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5F6979" w14:textId="3241C181" w:rsidR="00A60455" w:rsidRPr="00DD56F9" w:rsidRDefault="002822D4" w:rsidP="00DD56F9">
      <w:pPr>
        <w:jc w:val="center"/>
        <w:rPr>
          <w:rFonts w:asciiTheme="majorEastAsia" w:eastAsiaTheme="majorEastAsia" w:hAnsiTheme="majorEastAsia" w:cs="Arial Unicode MS"/>
          <w:b/>
          <w:sz w:val="28"/>
          <w:szCs w:val="28"/>
        </w:rPr>
      </w:pPr>
      <w:r w:rsidRPr="00C2010B">
        <w:rPr>
          <w:rFonts w:asciiTheme="majorEastAsia" w:eastAsiaTheme="majorEastAsia" w:hAnsiTheme="majorEastAsia" w:cs="Arial Unicode MS"/>
          <w:b/>
          <w:sz w:val="28"/>
          <w:szCs w:val="28"/>
        </w:rPr>
        <w:t>コンピテンシー面接　評価シート</w:t>
      </w:r>
    </w:p>
    <w:p w14:paraId="5C5E41B0" w14:textId="77777777" w:rsidR="00A60455" w:rsidRPr="00C2010B" w:rsidRDefault="00A60455">
      <w:pPr>
        <w:rPr>
          <w:rFonts w:asciiTheme="majorEastAsia" w:eastAsiaTheme="majorEastAsia" w:hAnsiTheme="majorEastAsia"/>
        </w:rPr>
      </w:pPr>
    </w:p>
    <w:p w14:paraId="2C63B9FB" w14:textId="3F78D134" w:rsidR="00C2010B" w:rsidRPr="00C2010B" w:rsidRDefault="002822D4" w:rsidP="00C2010B">
      <w:pPr>
        <w:rPr>
          <w:rFonts w:asciiTheme="majorEastAsia" w:eastAsiaTheme="majorEastAsia" w:hAnsiTheme="majorEastAsia" w:cs="Arial Unicode MS"/>
          <w:b/>
          <w:lang w:val="en-US"/>
        </w:rPr>
      </w:pPr>
      <w:r w:rsidRPr="00C2010B">
        <w:rPr>
          <w:rFonts w:asciiTheme="majorEastAsia" w:eastAsiaTheme="majorEastAsia" w:hAnsiTheme="majorEastAsia" w:cs="Arial Unicode MS"/>
          <w:b/>
          <w:sz w:val="24"/>
          <w:szCs w:val="24"/>
        </w:rPr>
        <w:t>①</w:t>
      </w:r>
      <w:r w:rsidR="00C2010B">
        <w:rPr>
          <w:rFonts w:asciiTheme="majorEastAsia" w:eastAsiaTheme="majorEastAsia" w:hAnsiTheme="majorEastAsia" w:cs="Arial Unicode MS" w:hint="eastAsia"/>
          <w:b/>
          <w:sz w:val="24"/>
          <w:szCs w:val="24"/>
        </w:rPr>
        <w:t xml:space="preserve"> </w:t>
      </w:r>
      <w:r w:rsidR="00C2010B" w:rsidRPr="00C2010B">
        <w:rPr>
          <w:rFonts w:asciiTheme="majorEastAsia" w:eastAsiaTheme="majorEastAsia" w:hAnsiTheme="majorEastAsia" w:cs="Arial Unicode MS"/>
          <w:b/>
          <w:lang w:val="en-US"/>
        </w:rPr>
        <w:t>Situation（状況・背景理解）</w:t>
      </w:r>
    </w:p>
    <w:p w14:paraId="4A319C61" w14:textId="6D7A773E" w:rsidR="00A60455" w:rsidRDefault="00C2010B">
      <w:pPr>
        <w:rPr>
          <w:rFonts w:asciiTheme="majorEastAsia" w:eastAsiaTheme="majorEastAsia" w:hAnsiTheme="majorEastAsia" w:cs="Arial Unicode MS"/>
          <w:b/>
        </w:rPr>
      </w:pPr>
      <w:r>
        <w:rPr>
          <w:rFonts w:asciiTheme="majorEastAsia" w:eastAsiaTheme="majorEastAsia" w:hAnsiTheme="majorEastAsia" w:cs="Arial Unicode MS" w:hint="eastAsia"/>
          <w:b/>
        </w:rPr>
        <w:t>●</w:t>
      </w:r>
      <w:r w:rsidR="002822D4" w:rsidRPr="00C2010B">
        <w:rPr>
          <w:rFonts w:asciiTheme="majorEastAsia" w:eastAsiaTheme="majorEastAsia" w:hAnsiTheme="majorEastAsia" w:cs="Arial Unicode MS"/>
          <w:b/>
        </w:rPr>
        <w:t>取り組んだテーマ</w:t>
      </w:r>
    </w:p>
    <w:p w14:paraId="3292760B" w14:textId="37C755BE" w:rsidR="00C2010B" w:rsidRPr="00C2010B" w:rsidRDefault="00C2010B">
      <w:pPr>
        <w:rPr>
          <w:rFonts w:asciiTheme="majorEastAsia" w:eastAsiaTheme="majorEastAsia" w:hAnsiTheme="majorEastAsia"/>
          <w:b/>
          <w:lang w:val="en-US"/>
        </w:rPr>
      </w:pPr>
      <w:r w:rsidRPr="00C2010B">
        <w:rPr>
          <w:rFonts w:asciiTheme="majorEastAsia" w:eastAsiaTheme="majorEastAsia" w:hAnsiTheme="majorEastAsia"/>
          <w:b/>
          <w:lang w:val="en-US"/>
        </w:rPr>
        <w:t>評価観点：テーマの妥当性・本人関与度</w:t>
      </w:r>
    </w:p>
    <w:p w14:paraId="6C491CA3" w14:textId="720436D4" w:rsidR="00A60455" w:rsidRDefault="002822D4">
      <w:pPr>
        <w:rPr>
          <w:rFonts w:asciiTheme="majorEastAsia" w:eastAsiaTheme="majorEastAsia" w:hAnsiTheme="majorEastAsia" w:cs="Arial Unicode MS"/>
          <w:sz w:val="18"/>
          <w:szCs w:val="18"/>
        </w:rPr>
      </w:pPr>
      <w:r w:rsidRPr="00C2010B">
        <w:rPr>
          <w:rFonts w:asciiTheme="majorEastAsia" w:eastAsiaTheme="majorEastAsia" w:hAnsiTheme="majorEastAsia" w:cs="Arial Unicode MS"/>
          <w:sz w:val="18"/>
          <w:szCs w:val="18"/>
        </w:rPr>
        <w:t>例）「</w:t>
      </w:r>
      <w:r w:rsidR="00C2010B" w:rsidRPr="00C2010B">
        <w:rPr>
          <w:rFonts w:asciiTheme="majorEastAsia" w:eastAsiaTheme="majorEastAsia" w:hAnsiTheme="majorEastAsia" w:cs="Arial Unicode MS"/>
          <w:sz w:val="18"/>
          <w:szCs w:val="18"/>
          <w:lang w:val="en-US"/>
        </w:rPr>
        <w:t>直近1〜2年で、あなた自身が最も成果に影響を与えた取り組みを1つ教えてください</w:t>
      </w:r>
      <w:r w:rsidRPr="00C2010B">
        <w:rPr>
          <w:rFonts w:asciiTheme="majorEastAsia" w:eastAsiaTheme="majorEastAsia" w:hAnsiTheme="majorEastAsia" w:cs="Arial Unicode MS"/>
          <w:sz w:val="18"/>
          <w:szCs w:val="18"/>
        </w:rPr>
        <w:t>」</w:t>
      </w:r>
    </w:p>
    <w:p w14:paraId="09EB96B8" w14:textId="51F502CA" w:rsidR="00C2010B" w:rsidRPr="00C2010B" w:rsidRDefault="00C2010B">
      <w:pPr>
        <w:rPr>
          <w:rFonts w:asciiTheme="majorEastAsia" w:eastAsiaTheme="majorEastAsia" w:hAnsiTheme="majorEastAsia" w:cs="Arial Unicode MS"/>
          <w:sz w:val="18"/>
          <w:szCs w:val="18"/>
          <w:lang w:val="en-US"/>
        </w:rPr>
      </w:pPr>
      <w:r>
        <w:rPr>
          <w:rFonts w:asciiTheme="majorEastAsia" w:eastAsiaTheme="majorEastAsia" w:hAnsiTheme="majorEastAsia" w:cs="Arial Unicode MS" w:hint="eastAsia"/>
          <w:sz w:val="18"/>
          <w:szCs w:val="18"/>
          <w:lang w:eastAsia="ja"/>
        </w:rPr>
        <w:t>例）</w:t>
      </w:r>
      <w:r w:rsidRPr="00C2010B">
        <w:rPr>
          <w:rFonts w:asciiTheme="majorEastAsia" w:eastAsiaTheme="majorEastAsia" w:hAnsiTheme="majorEastAsia" w:cs="Arial Unicode MS"/>
          <w:sz w:val="18"/>
          <w:szCs w:val="18"/>
          <w:lang w:val="en-US" w:eastAsia="ja"/>
        </w:rPr>
        <w:t>「その取り組みは、あなたが主体的に関与したものですか？」</w:t>
      </w:r>
    </w:p>
    <w:tbl>
      <w:tblPr>
        <w:tblStyle w:val="a5"/>
        <w:tblW w:w="1020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09"/>
      </w:tblGrid>
      <w:tr w:rsidR="00A60455" w:rsidRPr="00C2010B" w14:paraId="39D5BB90" w14:textId="77777777">
        <w:tc>
          <w:tcPr>
            <w:tcW w:w="102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DC8C87" w14:textId="77777777" w:rsidR="00A60455" w:rsidRPr="00C2010B" w:rsidRDefault="00A604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EastAsia" w:eastAsiaTheme="majorEastAsia" w:hAnsiTheme="majorEastAsia"/>
              </w:rPr>
            </w:pPr>
          </w:p>
          <w:p w14:paraId="670805DC" w14:textId="77777777" w:rsidR="00A60455" w:rsidRPr="00C2010B" w:rsidRDefault="00A604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EastAsia" w:eastAsiaTheme="majorEastAsia" w:hAnsiTheme="majorEastAsia"/>
              </w:rPr>
            </w:pPr>
          </w:p>
        </w:tc>
      </w:tr>
    </w:tbl>
    <w:p w14:paraId="578959B4" w14:textId="77777777" w:rsidR="00A60455" w:rsidRPr="00C2010B" w:rsidRDefault="00A60455">
      <w:pPr>
        <w:rPr>
          <w:rFonts w:asciiTheme="majorEastAsia" w:eastAsiaTheme="majorEastAsia" w:hAnsiTheme="majorEastAsia"/>
        </w:rPr>
      </w:pPr>
    </w:p>
    <w:p w14:paraId="27C692F6" w14:textId="37E026B3" w:rsidR="00C2010B" w:rsidRDefault="00C2010B" w:rsidP="00C2010B">
      <w:pPr>
        <w:rPr>
          <w:rFonts w:asciiTheme="majorEastAsia" w:eastAsiaTheme="majorEastAsia" w:hAnsiTheme="majorEastAsia" w:cs="Arial Unicode MS"/>
          <w:b/>
          <w:lang w:val="en-US"/>
        </w:rPr>
      </w:pPr>
      <w:r>
        <w:rPr>
          <w:rFonts w:asciiTheme="majorEastAsia" w:eastAsiaTheme="majorEastAsia" w:hAnsiTheme="majorEastAsia" w:cs="Arial Unicode MS" w:hint="eastAsia"/>
          <w:b/>
          <w:lang w:val="en-US"/>
        </w:rPr>
        <w:t>●</w:t>
      </w:r>
      <w:r w:rsidRPr="00C2010B">
        <w:rPr>
          <w:rFonts w:asciiTheme="majorEastAsia" w:eastAsiaTheme="majorEastAsia" w:hAnsiTheme="majorEastAsia" w:cs="Arial Unicode MS"/>
          <w:b/>
          <w:lang w:val="en-US"/>
        </w:rPr>
        <w:t>難易度・制約条件</w:t>
      </w:r>
    </w:p>
    <w:p w14:paraId="605BDC28" w14:textId="1A84875B" w:rsidR="00C2010B" w:rsidRPr="00C2010B" w:rsidRDefault="00C2010B" w:rsidP="00C2010B">
      <w:pPr>
        <w:rPr>
          <w:rFonts w:asciiTheme="majorEastAsia" w:eastAsiaTheme="majorEastAsia" w:hAnsiTheme="majorEastAsia" w:cs="Arial Unicode MS"/>
          <w:b/>
          <w:lang w:val="en-US"/>
        </w:rPr>
      </w:pPr>
      <w:r w:rsidRPr="00C2010B">
        <w:rPr>
          <w:rFonts w:asciiTheme="majorEastAsia" w:eastAsiaTheme="majorEastAsia" w:hAnsiTheme="majorEastAsia" w:cs="Arial Unicode MS"/>
          <w:b/>
          <w:lang w:val="en-US"/>
        </w:rPr>
        <w:t>評価観点：環境認識力・難易度把握</w:t>
      </w:r>
    </w:p>
    <w:p w14:paraId="16123D74" w14:textId="77777777" w:rsidR="00C2010B" w:rsidRDefault="002822D4" w:rsidP="00C2010B">
      <w:pPr>
        <w:rPr>
          <w:rFonts w:asciiTheme="majorEastAsia" w:eastAsiaTheme="majorEastAsia" w:hAnsiTheme="majorEastAsia" w:cs="Arial Unicode MS"/>
          <w:sz w:val="18"/>
          <w:szCs w:val="18"/>
          <w:lang w:val="en-US"/>
        </w:rPr>
      </w:pPr>
      <w:r w:rsidRPr="00C2010B">
        <w:rPr>
          <w:rFonts w:asciiTheme="majorEastAsia" w:eastAsiaTheme="majorEastAsia" w:hAnsiTheme="majorEastAsia" w:cs="Arial Unicode MS"/>
          <w:sz w:val="18"/>
          <w:szCs w:val="18"/>
        </w:rPr>
        <w:t>例）</w:t>
      </w:r>
      <w:r w:rsidR="00C2010B" w:rsidRPr="00C2010B">
        <w:rPr>
          <w:rFonts w:asciiTheme="majorEastAsia" w:eastAsiaTheme="majorEastAsia" w:hAnsiTheme="majorEastAsia" w:cs="Arial Unicode MS"/>
          <w:sz w:val="18"/>
          <w:szCs w:val="18"/>
          <w:lang w:val="en-US"/>
        </w:rPr>
        <w:t>「その取り組みには、どのような制約（時間・人・権限・リソース）がありましたか？」</w:t>
      </w:r>
    </w:p>
    <w:p w14:paraId="318C337D" w14:textId="2D4FC0D0" w:rsidR="00C2010B" w:rsidRPr="00C2010B" w:rsidRDefault="00C2010B" w:rsidP="00C2010B">
      <w:pPr>
        <w:rPr>
          <w:rFonts w:asciiTheme="majorEastAsia" w:eastAsiaTheme="majorEastAsia" w:hAnsiTheme="majorEastAsia" w:cs="Arial Unicode MS"/>
          <w:sz w:val="18"/>
          <w:szCs w:val="18"/>
          <w:lang w:val="en-US"/>
        </w:rPr>
      </w:pPr>
      <w:r>
        <w:rPr>
          <w:rFonts w:asciiTheme="majorEastAsia" w:eastAsiaTheme="majorEastAsia" w:hAnsiTheme="majorEastAsia" w:cs="Arial Unicode MS" w:hint="eastAsia"/>
          <w:sz w:val="18"/>
          <w:szCs w:val="18"/>
          <w:lang w:val="en-US"/>
        </w:rPr>
        <w:t>例)</w:t>
      </w:r>
      <w:r w:rsidRPr="00C2010B">
        <w:t xml:space="preserve"> </w:t>
      </w:r>
      <w:r w:rsidRPr="00C2010B">
        <w:rPr>
          <w:rFonts w:asciiTheme="majorEastAsia" w:eastAsiaTheme="majorEastAsia" w:hAnsiTheme="majorEastAsia" w:cs="Arial Unicode MS"/>
          <w:sz w:val="18"/>
          <w:szCs w:val="18"/>
        </w:rPr>
        <w:t>「うまくいかない可能性はどこにあると考えていましたか？」</w:t>
      </w:r>
    </w:p>
    <w:tbl>
      <w:tblPr>
        <w:tblStyle w:val="a6"/>
        <w:tblW w:w="1020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09"/>
      </w:tblGrid>
      <w:tr w:rsidR="00A60455" w:rsidRPr="00C2010B" w14:paraId="7D179027" w14:textId="77777777">
        <w:tc>
          <w:tcPr>
            <w:tcW w:w="102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10B633" w14:textId="77777777" w:rsidR="00C2010B" w:rsidRPr="00C2010B" w:rsidRDefault="00C2010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EastAsia" w:eastAsiaTheme="majorEastAsia" w:hAnsiTheme="majorEastAsia"/>
                <w:lang w:val="en-US"/>
              </w:rPr>
            </w:pPr>
          </w:p>
          <w:p w14:paraId="0B6D59B8" w14:textId="77777777" w:rsidR="00A60455" w:rsidRPr="00C2010B" w:rsidRDefault="00A604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EastAsia" w:eastAsiaTheme="majorEastAsia" w:hAnsiTheme="majorEastAsia"/>
              </w:rPr>
            </w:pPr>
          </w:p>
        </w:tc>
      </w:tr>
    </w:tbl>
    <w:p w14:paraId="0C021DBC" w14:textId="77777777" w:rsidR="00A60455" w:rsidRPr="00C2010B" w:rsidRDefault="00A60455">
      <w:pPr>
        <w:rPr>
          <w:rFonts w:asciiTheme="majorEastAsia" w:eastAsiaTheme="majorEastAsia" w:hAnsiTheme="majorEastAsia"/>
        </w:rPr>
      </w:pPr>
    </w:p>
    <w:p w14:paraId="483B689F" w14:textId="5DCBA68A" w:rsidR="00A60455" w:rsidRDefault="00C2010B">
      <w:pPr>
        <w:rPr>
          <w:rFonts w:asciiTheme="majorEastAsia" w:eastAsiaTheme="majorEastAsia" w:hAnsiTheme="majorEastAsia" w:cs="Arial Unicode MS"/>
          <w:b/>
        </w:rPr>
      </w:pPr>
      <w:r>
        <w:rPr>
          <w:rFonts w:asciiTheme="majorEastAsia" w:eastAsiaTheme="majorEastAsia" w:hAnsiTheme="majorEastAsia" w:cs="Arial Unicode MS" w:hint="eastAsia"/>
          <w:b/>
        </w:rPr>
        <w:t>●</w:t>
      </w:r>
      <w:r w:rsidR="002822D4" w:rsidRPr="00C2010B">
        <w:rPr>
          <w:rFonts w:asciiTheme="majorEastAsia" w:eastAsiaTheme="majorEastAsia" w:hAnsiTheme="majorEastAsia" w:cs="Arial Unicode MS"/>
          <w:b/>
        </w:rPr>
        <w:t>期間</w:t>
      </w:r>
      <w:r>
        <w:rPr>
          <w:rFonts w:asciiTheme="majorEastAsia" w:eastAsiaTheme="majorEastAsia" w:hAnsiTheme="majorEastAsia" w:cs="Arial Unicode MS" w:hint="eastAsia"/>
          <w:b/>
        </w:rPr>
        <w:t>・スパン</w:t>
      </w:r>
    </w:p>
    <w:p w14:paraId="4D1092C3" w14:textId="2EAE478F" w:rsidR="00C2010B" w:rsidRPr="00C2010B" w:rsidRDefault="00C2010B">
      <w:pPr>
        <w:rPr>
          <w:rFonts w:asciiTheme="majorEastAsia" w:eastAsiaTheme="majorEastAsia" w:hAnsiTheme="majorEastAsia"/>
          <w:b/>
          <w:lang w:val="en-US"/>
        </w:rPr>
      </w:pPr>
      <w:r w:rsidRPr="00C2010B">
        <w:rPr>
          <w:rFonts w:asciiTheme="majorEastAsia" w:eastAsiaTheme="majorEastAsia" w:hAnsiTheme="majorEastAsia"/>
          <w:b/>
          <w:bCs/>
          <w:lang w:val="en-US"/>
        </w:rPr>
        <w:t>評価観点：時間軸を持った思考</w:t>
      </w:r>
    </w:p>
    <w:p w14:paraId="2A2985DD" w14:textId="1FE45A41" w:rsidR="00A60455" w:rsidRDefault="002822D4">
      <w:pPr>
        <w:rPr>
          <w:rFonts w:asciiTheme="majorEastAsia" w:eastAsiaTheme="majorEastAsia" w:hAnsiTheme="majorEastAsia" w:cs="Arial Unicode MS"/>
          <w:sz w:val="18"/>
          <w:szCs w:val="18"/>
        </w:rPr>
      </w:pPr>
      <w:r w:rsidRPr="00C2010B">
        <w:rPr>
          <w:rFonts w:asciiTheme="majorEastAsia" w:eastAsiaTheme="majorEastAsia" w:hAnsiTheme="majorEastAsia" w:cs="Arial Unicode MS"/>
          <w:sz w:val="18"/>
          <w:szCs w:val="18"/>
        </w:rPr>
        <w:t>例）</w:t>
      </w:r>
      <w:r w:rsidR="00C2010B" w:rsidRPr="00C2010B">
        <w:rPr>
          <w:rFonts w:asciiTheme="majorEastAsia" w:eastAsiaTheme="majorEastAsia" w:hAnsiTheme="majorEastAsia" w:cs="Arial Unicode MS"/>
          <w:sz w:val="18"/>
          <w:szCs w:val="18"/>
        </w:rPr>
        <w:t>「成果が出るまでにどのくらいの期間がかかりましたか？」</w:t>
      </w:r>
    </w:p>
    <w:p w14:paraId="42B2DD68" w14:textId="473F6B06" w:rsidR="00C2010B" w:rsidRPr="00C2010B" w:rsidRDefault="00C2010B">
      <w:pPr>
        <w:rPr>
          <w:rFonts w:asciiTheme="majorEastAsia" w:eastAsiaTheme="majorEastAsia" w:hAnsiTheme="majorEastAsia"/>
          <w:sz w:val="18"/>
          <w:szCs w:val="18"/>
        </w:rPr>
      </w:pPr>
      <w:r>
        <w:rPr>
          <w:rFonts w:asciiTheme="majorEastAsia" w:eastAsiaTheme="majorEastAsia" w:hAnsiTheme="majorEastAsia" w:cs="Arial Unicode MS" w:hint="eastAsia"/>
          <w:sz w:val="18"/>
          <w:szCs w:val="18"/>
        </w:rPr>
        <w:t>例)</w:t>
      </w:r>
      <w:r w:rsidRPr="00C2010B">
        <w:t xml:space="preserve"> </w:t>
      </w:r>
      <w:r w:rsidRPr="00C2010B">
        <w:rPr>
          <w:rFonts w:asciiTheme="majorEastAsia" w:eastAsiaTheme="majorEastAsia" w:hAnsiTheme="majorEastAsia" w:cs="Arial Unicode MS"/>
          <w:sz w:val="18"/>
          <w:szCs w:val="18"/>
        </w:rPr>
        <w:t>「短期で行ったことと、中長期で取り組んだことは分かれていましたか？」</w:t>
      </w:r>
    </w:p>
    <w:tbl>
      <w:tblPr>
        <w:tblStyle w:val="a7"/>
        <w:tblW w:w="1020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09"/>
      </w:tblGrid>
      <w:tr w:rsidR="00A60455" w:rsidRPr="00C2010B" w14:paraId="7E7AD39B" w14:textId="77777777">
        <w:tc>
          <w:tcPr>
            <w:tcW w:w="102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012A8E" w14:textId="77777777" w:rsidR="00A60455" w:rsidRPr="00C2010B" w:rsidRDefault="00A604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EastAsia" w:eastAsiaTheme="majorEastAsia" w:hAnsiTheme="majorEastAsia"/>
              </w:rPr>
            </w:pPr>
          </w:p>
          <w:p w14:paraId="45CA5710" w14:textId="77777777" w:rsidR="00A60455" w:rsidRPr="00C2010B" w:rsidRDefault="00A604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EastAsia" w:eastAsiaTheme="majorEastAsia" w:hAnsiTheme="majorEastAsia"/>
              </w:rPr>
            </w:pPr>
          </w:p>
        </w:tc>
      </w:tr>
    </w:tbl>
    <w:p w14:paraId="3F75A346" w14:textId="77777777" w:rsidR="00A60455" w:rsidRDefault="00A60455">
      <w:pPr>
        <w:rPr>
          <w:rFonts w:asciiTheme="majorEastAsia" w:eastAsiaTheme="majorEastAsia" w:hAnsiTheme="majorEastAsia"/>
        </w:rPr>
      </w:pPr>
    </w:p>
    <w:p w14:paraId="245AFD4D" w14:textId="77777777" w:rsidR="00C2010B" w:rsidRDefault="00C2010B">
      <w:pPr>
        <w:rPr>
          <w:rFonts w:asciiTheme="majorEastAsia" w:eastAsiaTheme="majorEastAsia" w:hAnsiTheme="majorEastAsia"/>
        </w:rPr>
      </w:pPr>
    </w:p>
    <w:p w14:paraId="0975A175" w14:textId="77777777" w:rsidR="00C2010B" w:rsidRPr="00C2010B" w:rsidRDefault="00C2010B">
      <w:pPr>
        <w:rPr>
          <w:rFonts w:asciiTheme="majorEastAsia" w:eastAsiaTheme="majorEastAsia" w:hAnsiTheme="majorEastAsia"/>
        </w:rPr>
      </w:pPr>
    </w:p>
    <w:p w14:paraId="31EAED5A" w14:textId="3B8F37DC" w:rsidR="00A60455" w:rsidRPr="00C2010B" w:rsidRDefault="002822D4">
      <w:pPr>
        <w:rPr>
          <w:rFonts w:asciiTheme="majorEastAsia" w:eastAsiaTheme="majorEastAsia" w:hAnsiTheme="majorEastAsia"/>
          <w:b/>
          <w:sz w:val="24"/>
          <w:szCs w:val="24"/>
        </w:rPr>
      </w:pPr>
      <w:r w:rsidRPr="00C2010B">
        <w:rPr>
          <w:rFonts w:asciiTheme="majorEastAsia" w:eastAsiaTheme="majorEastAsia" w:hAnsiTheme="majorEastAsia" w:cs="Arial Unicode MS"/>
          <w:b/>
          <w:sz w:val="24"/>
          <w:szCs w:val="24"/>
        </w:rPr>
        <w:t>②</w:t>
      </w:r>
      <w:r w:rsidR="00C2010B">
        <w:rPr>
          <w:rFonts w:asciiTheme="majorEastAsia" w:eastAsiaTheme="majorEastAsia" w:hAnsiTheme="majorEastAsia" w:cs="Arial Unicode MS" w:hint="eastAsia"/>
          <w:b/>
          <w:sz w:val="24"/>
          <w:szCs w:val="24"/>
        </w:rPr>
        <w:t xml:space="preserve"> </w:t>
      </w:r>
      <w:r w:rsidRPr="00C2010B">
        <w:rPr>
          <w:rFonts w:asciiTheme="majorEastAsia" w:eastAsiaTheme="majorEastAsia" w:hAnsiTheme="majorEastAsia" w:cs="Arial Unicode MS"/>
          <w:b/>
          <w:sz w:val="24"/>
          <w:szCs w:val="24"/>
        </w:rPr>
        <w:t>Target＆Task（目的・課題</w:t>
      </w:r>
      <w:r w:rsidR="00C2010B">
        <w:rPr>
          <w:rFonts w:asciiTheme="majorEastAsia" w:eastAsiaTheme="majorEastAsia" w:hAnsiTheme="majorEastAsia" w:cs="Arial Unicode MS" w:hint="eastAsia"/>
          <w:b/>
          <w:sz w:val="24"/>
          <w:szCs w:val="24"/>
        </w:rPr>
        <w:t>設定</w:t>
      </w:r>
      <w:r w:rsidRPr="00C2010B">
        <w:rPr>
          <w:rFonts w:asciiTheme="majorEastAsia" w:eastAsiaTheme="majorEastAsia" w:hAnsiTheme="majorEastAsia" w:cs="Arial Unicode MS"/>
          <w:b/>
          <w:sz w:val="24"/>
          <w:szCs w:val="24"/>
        </w:rPr>
        <w:t>）</w:t>
      </w:r>
    </w:p>
    <w:p w14:paraId="1CA07468" w14:textId="1420670B" w:rsidR="00A60455" w:rsidRDefault="00C2010B">
      <w:pPr>
        <w:rPr>
          <w:rFonts w:asciiTheme="majorEastAsia" w:eastAsiaTheme="majorEastAsia" w:hAnsiTheme="majorEastAsia" w:cs="Arial Unicode MS"/>
          <w:b/>
        </w:rPr>
      </w:pPr>
      <w:r>
        <w:rPr>
          <w:rFonts w:asciiTheme="majorEastAsia" w:eastAsiaTheme="majorEastAsia" w:hAnsiTheme="majorEastAsia" w:cs="Arial Unicode MS" w:hint="eastAsia"/>
          <w:b/>
        </w:rPr>
        <w:t>●</w:t>
      </w:r>
      <w:r w:rsidR="002822D4" w:rsidRPr="00C2010B">
        <w:rPr>
          <w:rFonts w:asciiTheme="majorEastAsia" w:eastAsiaTheme="majorEastAsia" w:hAnsiTheme="majorEastAsia" w:cs="Arial Unicode MS"/>
          <w:b/>
        </w:rPr>
        <w:t>問題・課題</w:t>
      </w:r>
    </w:p>
    <w:p w14:paraId="255D0CBB" w14:textId="3F87AF0C" w:rsidR="00C2010B" w:rsidRPr="00C2010B" w:rsidRDefault="00C2010B">
      <w:pPr>
        <w:rPr>
          <w:rFonts w:asciiTheme="majorEastAsia" w:eastAsiaTheme="majorEastAsia" w:hAnsiTheme="majorEastAsia"/>
          <w:b/>
          <w:lang w:val="en-US"/>
        </w:rPr>
      </w:pPr>
      <w:r w:rsidRPr="00C2010B">
        <w:rPr>
          <w:rFonts w:asciiTheme="majorEastAsia" w:eastAsiaTheme="majorEastAsia" w:hAnsiTheme="majorEastAsia"/>
          <w:b/>
          <w:bCs/>
          <w:lang w:val="en-US"/>
        </w:rPr>
        <w:t>評価観点：課題の本質理解</w:t>
      </w:r>
    </w:p>
    <w:p w14:paraId="529E8409" w14:textId="1E8B3AD7" w:rsidR="00A60455" w:rsidRDefault="002822D4">
      <w:pPr>
        <w:rPr>
          <w:rFonts w:asciiTheme="majorEastAsia" w:eastAsiaTheme="majorEastAsia" w:hAnsiTheme="majorEastAsia" w:cs="Arial Unicode MS"/>
          <w:sz w:val="18"/>
          <w:szCs w:val="18"/>
        </w:rPr>
      </w:pPr>
      <w:r w:rsidRPr="00C2010B">
        <w:rPr>
          <w:rFonts w:asciiTheme="majorEastAsia" w:eastAsiaTheme="majorEastAsia" w:hAnsiTheme="majorEastAsia" w:cs="Arial Unicode MS"/>
          <w:sz w:val="18"/>
          <w:szCs w:val="18"/>
        </w:rPr>
        <w:t>例）</w:t>
      </w:r>
      <w:r w:rsidR="00C2010B" w:rsidRPr="00C2010B">
        <w:rPr>
          <w:rFonts w:asciiTheme="majorEastAsia" w:eastAsiaTheme="majorEastAsia" w:hAnsiTheme="majorEastAsia" w:cs="Arial Unicode MS"/>
          <w:sz w:val="18"/>
          <w:szCs w:val="18"/>
        </w:rPr>
        <w:t>「最初に“課題だ”と捉えていた点は何でしたか？」</w:t>
      </w:r>
    </w:p>
    <w:p w14:paraId="4F75F8D5" w14:textId="22D78EB7" w:rsidR="00C2010B" w:rsidRPr="00C2010B" w:rsidRDefault="00C2010B">
      <w:pPr>
        <w:rPr>
          <w:rFonts w:asciiTheme="majorEastAsia" w:eastAsiaTheme="majorEastAsia" w:hAnsiTheme="majorEastAsia"/>
          <w:sz w:val="18"/>
          <w:szCs w:val="18"/>
        </w:rPr>
      </w:pPr>
      <w:r>
        <w:rPr>
          <w:rFonts w:asciiTheme="majorEastAsia" w:eastAsiaTheme="majorEastAsia" w:hAnsiTheme="majorEastAsia" w:cs="Arial Unicode MS" w:hint="eastAsia"/>
          <w:sz w:val="18"/>
          <w:szCs w:val="18"/>
        </w:rPr>
        <w:t>例）</w:t>
      </w:r>
      <w:r w:rsidRPr="00C2010B">
        <w:rPr>
          <w:rFonts w:asciiTheme="majorEastAsia" w:eastAsiaTheme="majorEastAsia" w:hAnsiTheme="majorEastAsia" w:cs="Arial Unicode MS"/>
          <w:sz w:val="18"/>
          <w:szCs w:val="18"/>
        </w:rPr>
        <w:t>「途中で課題の捉え方が変わった場面はありましたか？」</w:t>
      </w:r>
    </w:p>
    <w:tbl>
      <w:tblPr>
        <w:tblStyle w:val="a8"/>
        <w:tblW w:w="1020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09"/>
      </w:tblGrid>
      <w:tr w:rsidR="00A60455" w:rsidRPr="00C2010B" w14:paraId="48A62B88" w14:textId="77777777">
        <w:tc>
          <w:tcPr>
            <w:tcW w:w="102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3C2756" w14:textId="77777777" w:rsidR="00A60455" w:rsidRPr="00C2010B" w:rsidRDefault="00A604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EastAsia" w:eastAsiaTheme="majorEastAsia" w:hAnsiTheme="majorEastAsia"/>
              </w:rPr>
            </w:pPr>
          </w:p>
          <w:p w14:paraId="6CBDCE74" w14:textId="77777777" w:rsidR="00A60455" w:rsidRPr="00C2010B" w:rsidRDefault="00A604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EastAsia" w:eastAsiaTheme="majorEastAsia" w:hAnsiTheme="majorEastAsia"/>
              </w:rPr>
            </w:pPr>
          </w:p>
        </w:tc>
      </w:tr>
    </w:tbl>
    <w:p w14:paraId="308F06AA" w14:textId="77777777" w:rsidR="00A60455" w:rsidRPr="00C2010B" w:rsidRDefault="00A60455">
      <w:pPr>
        <w:rPr>
          <w:rFonts w:asciiTheme="majorEastAsia" w:eastAsiaTheme="majorEastAsia" w:hAnsiTheme="majorEastAsia"/>
        </w:rPr>
      </w:pPr>
    </w:p>
    <w:p w14:paraId="79FF82A5" w14:textId="167691A5" w:rsidR="00A60455" w:rsidRDefault="00C2010B">
      <w:pPr>
        <w:rPr>
          <w:rFonts w:asciiTheme="majorEastAsia" w:eastAsiaTheme="majorEastAsia" w:hAnsiTheme="majorEastAsia" w:cs="Arial Unicode MS"/>
          <w:b/>
        </w:rPr>
      </w:pPr>
      <w:r>
        <w:rPr>
          <w:rFonts w:asciiTheme="majorEastAsia" w:eastAsiaTheme="majorEastAsia" w:hAnsiTheme="majorEastAsia" w:cs="Arial Unicode MS" w:hint="eastAsia"/>
          <w:b/>
        </w:rPr>
        <w:t>●</w:t>
      </w:r>
      <w:r w:rsidR="002822D4" w:rsidRPr="00C2010B">
        <w:rPr>
          <w:rFonts w:asciiTheme="majorEastAsia" w:eastAsiaTheme="majorEastAsia" w:hAnsiTheme="majorEastAsia" w:cs="Arial Unicode MS"/>
          <w:b/>
        </w:rPr>
        <w:t>目標・目的</w:t>
      </w:r>
      <w:r>
        <w:rPr>
          <w:rFonts w:asciiTheme="majorEastAsia" w:eastAsiaTheme="majorEastAsia" w:hAnsiTheme="majorEastAsia" w:cs="Arial Unicode MS" w:hint="eastAsia"/>
          <w:b/>
        </w:rPr>
        <w:t>設定</w:t>
      </w:r>
    </w:p>
    <w:p w14:paraId="57C634BD" w14:textId="754B3F29" w:rsidR="00C2010B" w:rsidRPr="00C2010B" w:rsidRDefault="00C2010B">
      <w:pPr>
        <w:rPr>
          <w:rFonts w:asciiTheme="majorEastAsia" w:eastAsiaTheme="majorEastAsia" w:hAnsiTheme="majorEastAsia"/>
          <w:b/>
          <w:lang w:val="en-US"/>
        </w:rPr>
      </w:pPr>
      <w:r w:rsidRPr="00C2010B">
        <w:rPr>
          <w:rFonts w:asciiTheme="majorEastAsia" w:eastAsiaTheme="majorEastAsia" w:hAnsiTheme="majorEastAsia"/>
          <w:b/>
          <w:bCs/>
          <w:lang w:val="en-US"/>
        </w:rPr>
        <w:t>評価観点：ゴール設計力</w:t>
      </w:r>
    </w:p>
    <w:p w14:paraId="5A43DA71" w14:textId="1DF9F1AC" w:rsidR="00A60455" w:rsidRDefault="002822D4">
      <w:pPr>
        <w:rPr>
          <w:rFonts w:asciiTheme="majorEastAsia" w:eastAsiaTheme="majorEastAsia" w:hAnsiTheme="majorEastAsia" w:cs="Arial Unicode MS"/>
          <w:sz w:val="18"/>
          <w:szCs w:val="18"/>
        </w:rPr>
      </w:pPr>
      <w:r w:rsidRPr="00C2010B">
        <w:rPr>
          <w:rFonts w:asciiTheme="majorEastAsia" w:eastAsiaTheme="majorEastAsia" w:hAnsiTheme="majorEastAsia" w:cs="Arial Unicode MS"/>
          <w:sz w:val="18"/>
          <w:szCs w:val="18"/>
        </w:rPr>
        <w:t>例）</w:t>
      </w:r>
      <w:r w:rsidR="00C2010B" w:rsidRPr="00C2010B">
        <w:rPr>
          <w:rFonts w:asciiTheme="majorEastAsia" w:eastAsiaTheme="majorEastAsia" w:hAnsiTheme="majorEastAsia" w:cs="Arial Unicode MS"/>
          <w:sz w:val="18"/>
          <w:szCs w:val="18"/>
        </w:rPr>
        <w:t>「どのような状態をゴールとして設定しましたか？」</w:t>
      </w:r>
    </w:p>
    <w:p w14:paraId="47765492" w14:textId="3DADC2F8" w:rsidR="00C2010B" w:rsidRPr="00C2010B" w:rsidRDefault="00C2010B">
      <w:pPr>
        <w:rPr>
          <w:rFonts w:asciiTheme="majorEastAsia" w:eastAsiaTheme="majorEastAsia" w:hAnsiTheme="majorEastAsia"/>
          <w:sz w:val="18"/>
          <w:szCs w:val="18"/>
        </w:rPr>
      </w:pPr>
      <w:r>
        <w:rPr>
          <w:rFonts w:asciiTheme="majorEastAsia" w:eastAsiaTheme="majorEastAsia" w:hAnsiTheme="majorEastAsia" w:cs="Arial Unicode MS" w:hint="eastAsia"/>
          <w:sz w:val="18"/>
          <w:szCs w:val="18"/>
        </w:rPr>
        <w:t>例)</w:t>
      </w:r>
      <w:r w:rsidRPr="00C2010B">
        <w:t xml:space="preserve"> </w:t>
      </w:r>
      <w:r w:rsidRPr="00C2010B">
        <w:rPr>
          <w:rFonts w:asciiTheme="majorEastAsia" w:eastAsiaTheme="majorEastAsia" w:hAnsiTheme="majorEastAsia" w:cs="Arial Unicode MS"/>
          <w:sz w:val="18"/>
          <w:szCs w:val="18"/>
        </w:rPr>
        <w:t>「成果はどのような基準で判断していましたか？」</w:t>
      </w:r>
    </w:p>
    <w:tbl>
      <w:tblPr>
        <w:tblStyle w:val="a9"/>
        <w:tblW w:w="1020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09"/>
      </w:tblGrid>
      <w:tr w:rsidR="00A60455" w:rsidRPr="00C2010B" w14:paraId="3B7D72ED" w14:textId="77777777">
        <w:tc>
          <w:tcPr>
            <w:tcW w:w="102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200D78" w14:textId="77777777" w:rsidR="00A60455" w:rsidRPr="00C2010B" w:rsidRDefault="00A604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EastAsia" w:eastAsiaTheme="majorEastAsia" w:hAnsiTheme="majorEastAsia"/>
              </w:rPr>
            </w:pPr>
          </w:p>
          <w:p w14:paraId="00B1AE6E" w14:textId="77777777" w:rsidR="00A60455" w:rsidRPr="00C2010B" w:rsidRDefault="00A604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EastAsia" w:eastAsiaTheme="majorEastAsia" w:hAnsiTheme="majorEastAsia"/>
              </w:rPr>
            </w:pPr>
          </w:p>
        </w:tc>
      </w:tr>
    </w:tbl>
    <w:p w14:paraId="073F6199" w14:textId="77777777" w:rsidR="00A60455" w:rsidRPr="00C2010B" w:rsidRDefault="00A60455">
      <w:pPr>
        <w:rPr>
          <w:rFonts w:asciiTheme="majorEastAsia" w:eastAsiaTheme="majorEastAsia" w:hAnsiTheme="majorEastAsia"/>
        </w:rPr>
      </w:pPr>
    </w:p>
    <w:p w14:paraId="0A9886AC" w14:textId="77777777" w:rsidR="00C2010B" w:rsidRDefault="00C2010B">
      <w:pPr>
        <w:rPr>
          <w:rFonts w:asciiTheme="majorEastAsia" w:eastAsiaTheme="majorEastAsia" w:hAnsiTheme="majorEastAsia" w:cs="Arial Unicode MS"/>
          <w:b/>
        </w:rPr>
      </w:pPr>
      <w:r>
        <w:rPr>
          <w:rFonts w:asciiTheme="majorEastAsia" w:eastAsiaTheme="majorEastAsia" w:hAnsiTheme="majorEastAsia" w:cs="Arial Unicode MS" w:hint="eastAsia"/>
          <w:b/>
        </w:rPr>
        <w:t>●</w:t>
      </w:r>
      <w:r w:rsidRPr="00C2010B">
        <w:rPr>
          <w:rFonts w:asciiTheme="majorEastAsia" w:eastAsiaTheme="majorEastAsia" w:hAnsiTheme="majorEastAsia" w:cs="Arial Unicode MS"/>
          <w:b/>
        </w:rPr>
        <w:t>役割・任務・責任範囲</w:t>
      </w:r>
    </w:p>
    <w:p w14:paraId="132D2CEC" w14:textId="1498667E" w:rsidR="00C2010B" w:rsidRPr="00C2010B" w:rsidRDefault="00C2010B">
      <w:pPr>
        <w:rPr>
          <w:rFonts w:asciiTheme="majorEastAsia" w:eastAsiaTheme="majorEastAsia" w:hAnsiTheme="majorEastAsia" w:cs="Arial Unicode MS"/>
          <w:b/>
          <w:lang w:val="en-US"/>
        </w:rPr>
      </w:pPr>
      <w:r w:rsidRPr="00C2010B">
        <w:rPr>
          <w:rFonts w:asciiTheme="majorEastAsia" w:eastAsiaTheme="majorEastAsia" w:hAnsiTheme="majorEastAsia" w:cs="Arial Unicode MS"/>
          <w:b/>
          <w:bCs/>
          <w:lang w:val="en-US"/>
        </w:rPr>
        <w:t>評価観点：当事者意識・影響力</w:t>
      </w:r>
    </w:p>
    <w:p w14:paraId="1CB0E6D4" w14:textId="1A5E0DB9" w:rsidR="00A60455" w:rsidRDefault="002822D4">
      <w:pPr>
        <w:rPr>
          <w:rFonts w:asciiTheme="majorEastAsia" w:eastAsiaTheme="majorEastAsia" w:hAnsiTheme="majorEastAsia" w:cs="Arial Unicode MS"/>
          <w:sz w:val="18"/>
          <w:szCs w:val="18"/>
        </w:rPr>
      </w:pPr>
      <w:r w:rsidRPr="00C2010B">
        <w:rPr>
          <w:rFonts w:asciiTheme="majorEastAsia" w:eastAsiaTheme="majorEastAsia" w:hAnsiTheme="majorEastAsia" w:cs="Arial Unicode MS"/>
          <w:sz w:val="18"/>
          <w:szCs w:val="18"/>
        </w:rPr>
        <w:t>例）</w:t>
      </w:r>
      <w:r w:rsidR="00C2010B" w:rsidRPr="00C2010B">
        <w:rPr>
          <w:rFonts w:asciiTheme="majorEastAsia" w:eastAsiaTheme="majorEastAsia" w:hAnsiTheme="majorEastAsia" w:cs="Arial Unicode MS"/>
          <w:sz w:val="18"/>
          <w:szCs w:val="18"/>
        </w:rPr>
        <w:t>「その中で、あなたが責任を持っていた範囲はどこですか？」</w:t>
      </w:r>
    </w:p>
    <w:p w14:paraId="71E2A0ED" w14:textId="08B3DCC0" w:rsidR="00C2010B" w:rsidRPr="00C2010B" w:rsidRDefault="00C2010B">
      <w:pPr>
        <w:rPr>
          <w:rFonts w:asciiTheme="majorEastAsia" w:eastAsiaTheme="majorEastAsia" w:hAnsiTheme="majorEastAsia"/>
          <w:sz w:val="18"/>
          <w:szCs w:val="18"/>
        </w:rPr>
      </w:pPr>
      <w:r>
        <w:rPr>
          <w:rFonts w:asciiTheme="majorEastAsia" w:eastAsiaTheme="majorEastAsia" w:hAnsiTheme="majorEastAsia" w:cs="Arial Unicode MS" w:hint="eastAsia"/>
          <w:sz w:val="18"/>
          <w:szCs w:val="18"/>
        </w:rPr>
        <w:t>例)</w:t>
      </w:r>
      <w:r w:rsidRPr="00C2010B">
        <w:t xml:space="preserve"> </w:t>
      </w:r>
      <w:r w:rsidRPr="00C2010B">
        <w:rPr>
          <w:rFonts w:asciiTheme="majorEastAsia" w:eastAsiaTheme="majorEastAsia" w:hAnsiTheme="majorEastAsia" w:cs="Arial Unicode MS"/>
          <w:sz w:val="18"/>
          <w:szCs w:val="18"/>
        </w:rPr>
        <w:t>「他のメンバーとの役割の違いは何でしたか？」</w:t>
      </w:r>
    </w:p>
    <w:tbl>
      <w:tblPr>
        <w:tblStyle w:val="aa"/>
        <w:tblW w:w="1020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09"/>
      </w:tblGrid>
      <w:tr w:rsidR="00A60455" w:rsidRPr="00C2010B" w14:paraId="21AAA271" w14:textId="77777777">
        <w:tc>
          <w:tcPr>
            <w:tcW w:w="102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9417E0" w14:textId="77777777" w:rsidR="00A60455" w:rsidRPr="00C2010B" w:rsidRDefault="00A604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EastAsia" w:eastAsiaTheme="majorEastAsia" w:hAnsiTheme="majorEastAsia"/>
              </w:rPr>
            </w:pPr>
          </w:p>
          <w:p w14:paraId="5164C371" w14:textId="77777777" w:rsidR="00A60455" w:rsidRPr="00C2010B" w:rsidRDefault="00A604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EastAsia" w:eastAsiaTheme="majorEastAsia" w:hAnsiTheme="majorEastAsia"/>
              </w:rPr>
            </w:pPr>
          </w:p>
        </w:tc>
      </w:tr>
    </w:tbl>
    <w:p w14:paraId="214D7B2D" w14:textId="77777777" w:rsidR="00A60455" w:rsidRDefault="00A60455">
      <w:pPr>
        <w:rPr>
          <w:rFonts w:asciiTheme="majorEastAsia" w:eastAsiaTheme="majorEastAsia" w:hAnsiTheme="majorEastAsia"/>
        </w:rPr>
      </w:pPr>
    </w:p>
    <w:p w14:paraId="11595480" w14:textId="77777777" w:rsidR="00C2010B" w:rsidRDefault="00C2010B">
      <w:pPr>
        <w:rPr>
          <w:rFonts w:asciiTheme="majorEastAsia" w:eastAsiaTheme="majorEastAsia" w:hAnsiTheme="majorEastAsia"/>
        </w:rPr>
      </w:pPr>
    </w:p>
    <w:p w14:paraId="7053CDFB" w14:textId="77777777" w:rsidR="00C2010B" w:rsidRPr="00C2010B" w:rsidRDefault="00C2010B">
      <w:pPr>
        <w:rPr>
          <w:rFonts w:asciiTheme="majorEastAsia" w:eastAsiaTheme="majorEastAsia" w:hAnsiTheme="majorEastAsia"/>
        </w:rPr>
      </w:pPr>
    </w:p>
    <w:p w14:paraId="72D22E62" w14:textId="6A59B5E0" w:rsidR="00A60455" w:rsidRPr="00C2010B" w:rsidRDefault="002822D4">
      <w:pPr>
        <w:rPr>
          <w:rFonts w:asciiTheme="majorEastAsia" w:eastAsiaTheme="majorEastAsia" w:hAnsiTheme="majorEastAsia"/>
          <w:b/>
          <w:sz w:val="24"/>
          <w:szCs w:val="24"/>
        </w:rPr>
      </w:pPr>
      <w:r w:rsidRPr="00C2010B">
        <w:rPr>
          <w:rFonts w:asciiTheme="majorEastAsia" w:eastAsiaTheme="majorEastAsia" w:hAnsiTheme="majorEastAsia" w:cs="Arial Unicode MS"/>
          <w:b/>
          <w:sz w:val="24"/>
          <w:szCs w:val="24"/>
        </w:rPr>
        <w:t>③Action</w:t>
      </w:r>
      <w:r w:rsidR="00C2010B" w:rsidRPr="00C2010B">
        <w:rPr>
          <w:rFonts w:asciiTheme="majorEastAsia" w:eastAsiaTheme="majorEastAsia" w:hAnsiTheme="majorEastAsia" w:cs="Arial Unicode MS"/>
          <w:b/>
          <w:sz w:val="24"/>
          <w:szCs w:val="24"/>
        </w:rPr>
        <w:t>（行動・意思決定）</w:t>
      </w:r>
    </w:p>
    <w:p w14:paraId="044A4DE8" w14:textId="25AB401A" w:rsidR="00A60455" w:rsidRDefault="00C2010B">
      <w:pPr>
        <w:rPr>
          <w:rFonts w:asciiTheme="majorEastAsia" w:eastAsiaTheme="majorEastAsia" w:hAnsiTheme="majorEastAsia" w:cs="Arial Unicode MS"/>
          <w:b/>
        </w:rPr>
      </w:pPr>
      <w:r>
        <w:rPr>
          <w:rFonts w:asciiTheme="majorEastAsia" w:eastAsiaTheme="majorEastAsia" w:hAnsiTheme="majorEastAsia" w:cs="Arial Unicode MS" w:hint="eastAsia"/>
          <w:b/>
        </w:rPr>
        <w:t>●</w:t>
      </w:r>
      <w:r w:rsidR="002822D4" w:rsidRPr="00C2010B">
        <w:rPr>
          <w:rFonts w:asciiTheme="majorEastAsia" w:eastAsiaTheme="majorEastAsia" w:hAnsiTheme="majorEastAsia" w:cs="Arial Unicode MS"/>
          <w:b/>
        </w:rPr>
        <w:t>実際の行動</w:t>
      </w:r>
    </w:p>
    <w:p w14:paraId="2D6D6E81" w14:textId="4F76CB31" w:rsidR="00C2010B" w:rsidRPr="00C2010B" w:rsidRDefault="00C2010B">
      <w:pPr>
        <w:rPr>
          <w:rFonts w:asciiTheme="majorEastAsia" w:eastAsiaTheme="majorEastAsia" w:hAnsiTheme="majorEastAsia"/>
          <w:b/>
          <w:lang w:val="en-US"/>
        </w:rPr>
      </w:pPr>
      <w:r w:rsidRPr="00C2010B">
        <w:rPr>
          <w:rFonts w:asciiTheme="majorEastAsia" w:eastAsiaTheme="majorEastAsia" w:hAnsiTheme="majorEastAsia"/>
          <w:b/>
          <w:bCs/>
          <w:lang w:val="en-US"/>
        </w:rPr>
        <w:t>評価観点：行動の具体性・実行力</w:t>
      </w:r>
    </w:p>
    <w:p w14:paraId="30CCA5D2" w14:textId="083614E3" w:rsidR="00C2010B" w:rsidRDefault="002822D4">
      <w:pPr>
        <w:rPr>
          <w:rFonts w:asciiTheme="majorEastAsia" w:eastAsiaTheme="majorEastAsia" w:hAnsiTheme="majorEastAsia" w:cs="Arial Unicode MS"/>
          <w:sz w:val="18"/>
          <w:szCs w:val="18"/>
        </w:rPr>
      </w:pPr>
      <w:r w:rsidRPr="00C2010B">
        <w:rPr>
          <w:rFonts w:asciiTheme="majorEastAsia" w:eastAsiaTheme="majorEastAsia" w:hAnsiTheme="majorEastAsia" w:cs="Arial Unicode MS"/>
          <w:sz w:val="18"/>
          <w:szCs w:val="18"/>
        </w:rPr>
        <w:t>例）</w:t>
      </w:r>
      <w:r w:rsidR="00C2010B">
        <w:rPr>
          <w:rFonts w:asciiTheme="majorEastAsia" w:eastAsiaTheme="majorEastAsia" w:hAnsiTheme="majorEastAsia" w:cs="Arial Unicode MS" w:hint="eastAsia"/>
          <w:sz w:val="18"/>
          <w:szCs w:val="18"/>
        </w:rPr>
        <w:t>「</w:t>
      </w:r>
      <w:r w:rsidR="00C2010B" w:rsidRPr="00C2010B">
        <w:rPr>
          <w:rFonts w:asciiTheme="majorEastAsia" w:eastAsiaTheme="majorEastAsia" w:hAnsiTheme="majorEastAsia" w:cs="Arial Unicode MS"/>
          <w:sz w:val="18"/>
          <w:szCs w:val="18"/>
        </w:rPr>
        <w:t>課題を認識して、最初に取った行動は何でしたか？」</w:t>
      </w:r>
    </w:p>
    <w:p w14:paraId="325B9E7F" w14:textId="09DAF6F0" w:rsidR="00A60455" w:rsidRPr="00C2010B" w:rsidRDefault="00C2010B">
      <w:pPr>
        <w:rPr>
          <w:rFonts w:asciiTheme="majorEastAsia" w:eastAsiaTheme="majorEastAsia" w:hAnsiTheme="majorEastAsia"/>
          <w:sz w:val="18"/>
          <w:szCs w:val="18"/>
        </w:rPr>
      </w:pPr>
      <w:r>
        <w:rPr>
          <w:rFonts w:asciiTheme="majorEastAsia" w:eastAsiaTheme="majorEastAsia" w:hAnsiTheme="majorEastAsia" w:cs="Arial Unicode MS" w:hint="eastAsia"/>
          <w:sz w:val="18"/>
          <w:szCs w:val="18"/>
          <w:lang w:eastAsia="ja"/>
        </w:rPr>
        <w:t>例)</w:t>
      </w:r>
      <w:r w:rsidRPr="00C2010B">
        <w:t xml:space="preserve"> </w:t>
      </w:r>
      <w:r w:rsidRPr="00C2010B">
        <w:rPr>
          <w:rFonts w:asciiTheme="majorEastAsia" w:eastAsiaTheme="majorEastAsia" w:hAnsiTheme="majorEastAsia" w:cs="Arial Unicode MS"/>
          <w:sz w:val="18"/>
          <w:szCs w:val="18"/>
        </w:rPr>
        <w:t>「具体的に、いつ・誰と・どのように進めましたか？」</w:t>
      </w:r>
    </w:p>
    <w:tbl>
      <w:tblPr>
        <w:tblStyle w:val="ab"/>
        <w:tblW w:w="1020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09"/>
      </w:tblGrid>
      <w:tr w:rsidR="00A60455" w:rsidRPr="00C2010B" w14:paraId="05EC9ED7" w14:textId="77777777">
        <w:tc>
          <w:tcPr>
            <w:tcW w:w="102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DC37F0" w14:textId="77777777" w:rsidR="00A60455" w:rsidRPr="00C2010B" w:rsidRDefault="00A604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EastAsia" w:eastAsiaTheme="majorEastAsia" w:hAnsiTheme="majorEastAsia"/>
              </w:rPr>
            </w:pPr>
          </w:p>
          <w:p w14:paraId="36F8E818" w14:textId="77777777" w:rsidR="00A60455" w:rsidRPr="00C2010B" w:rsidRDefault="00A604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EastAsia" w:eastAsiaTheme="majorEastAsia" w:hAnsiTheme="majorEastAsia"/>
              </w:rPr>
            </w:pPr>
          </w:p>
        </w:tc>
      </w:tr>
    </w:tbl>
    <w:p w14:paraId="77DBC423" w14:textId="77777777" w:rsidR="002822D4" w:rsidRPr="00C2010B" w:rsidRDefault="002822D4">
      <w:pPr>
        <w:rPr>
          <w:rFonts w:asciiTheme="majorEastAsia" w:eastAsiaTheme="majorEastAsia" w:hAnsiTheme="majorEastAsia"/>
        </w:rPr>
      </w:pPr>
    </w:p>
    <w:p w14:paraId="1EB2BAD1" w14:textId="77777777" w:rsidR="00C2010B" w:rsidRPr="00C2010B" w:rsidRDefault="00C2010B" w:rsidP="00C2010B">
      <w:pPr>
        <w:rPr>
          <w:rFonts w:asciiTheme="majorEastAsia" w:eastAsiaTheme="majorEastAsia" w:hAnsiTheme="majorEastAsia" w:cs="Arial Unicode MS"/>
          <w:b/>
          <w:bCs/>
          <w:lang w:val="en-US"/>
        </w:rPr>
      </w:pPr>
      <w:r>
        <w:rPr>
          <w:rFonts w:asciiTheme="majorEastAsia" w:eastAsiaTheme="majorEastAsia" w:hAnsiTheme="majorEastAsia" w:cs="Arial Unicode MS" w:hint="eastAsia"/>
          <w:b/>
        </w:rPr>
        <w:t>●</w:t>
      </w:r>
      <w:r w:rsidRPr="00C2010B">
        <w:rPr>
          <w:rFonts w:asciiTheme="majorEastAsia" w:eastAsiaTheme="majorEastAsia" w:hAnsiTheme="majorEastAsia" w:cs="Arial Unicode MS"/>
          <w:b/>
          <w:bCs/>
          <w:lang w:val="en-US"/>
        </w:rPr>
        <w:t>背景・意図（判断理由）</w:t>
      </w:r>
    </w:p>
    <w:p w14:paraId="5C5A8E9B" w14:textId="141DA2E8" w:rsidR="00A60455" w:rsidRPr="00C2010B" w:rsidRDefault="00C2010B">
      <w:pPr>
        <w:rPr>
          <w:rFonts w:asciiTheme="majorEastAsia" w:eastAsiaTheme="majorEastAsia" w:hAnsiTheme="majorEastAsia"/>
          <w:b/>
          <w:lang w:val="en-US"/>
        </w:rPr>
      </w:pPr>
      <w:r w:rsidRPr="00C2010B">
        <w:rPr>
          <w:rFonts w:asciiTheme="majorEastAsia" w:eastAsiaTheme="majorEastAsia" w:hAnsiTheme="majorEastAsia"/>
          <w:b/>
          <w:bCs/>
          <w:lang w:val="en-US"/>
        </w:rPr>
        <w:t>評価観点：思考と行動の一貫性</w:t>
      </w:r>
    </w:p>
    <w:p w14:paraId="191DAD5F" w14:textId="189E88D0" w:rsidR="00A60455" w:rsidRDefault="002822D4">
      <w:pPr>
        <w:rPr>
          <w:rFonts w:asciiTheme="majorEastAsia" w:eastAsiaTheme="majorEastAsia" w:hAnsiTheme="majorEastAsia" w:cs="Arial Unicode MS"/>
          <w:sz w:val="18"/>
          <w:szCs w:val="18"/>
        </w:rPr>
      </w:pPr>
      <w:r w:rsidRPr="00C2010B">
        <w:rPr>
          <w:rFonts w:asciiTheme="majorEastAsia" w:eastAsiaTheme="majorEastAsia" w:hAnsiTheme="majorEastAsia" w:cs="Arial Unicode MS"/>
          <w:sz w:val="18"/>
          <w:szCs w:val="18"/>
        </w:rPr>
        <w:t>例）</w:t>
      </w:r>
      <w:r w:rsidR="00C2010B" w:rsidRPr="00C2010B">
        <w:rPr>
          <w:rFonts w:asciiTheme="majorEastAsia" w:eastAsiaTheme="majorEastAsia" w:hAnsiTheme="majorEastAsia" w:cs="Arial Unicode MS"/>
          <w:sz w:val="18"/>
          <w:szCs w:val="18"/>
        </w:rPr>
        <w:t>「なぜその行動を選んだのですか？」</w:t>
      </w:r>
    </w:p>
    <w:p w14:paraId="382CE0C6" w14:textId="136A78E0" w:rsidR="00C2010B" w:rsidRPr="00C2010B" w:rsidRDefault="00C2010B">
      <w:pPr>
        <w:rPr>
          <w:rFonts w:asciiTheme="majorEastAsia" w:eastAsiaTheme="majorEastAsia" w:hAnsiTheme="majorEastAsia"/>
          <w:sz w:val="18"/>
          <w:szCs w:val="18"/>
        </w:rPr>
      </w:pPr>
      <w:r>
        <w:rPr>
          <w:rFonts w:asciiTheme="majorEastAsia" w:eastAsiaTheme="majorEastAsia" w:hAnsiTheme="majorEastAsia" w:cs="Arial Unicode MS" w:hint="eastAsia"/>
          <w:sz w:val="18"/>
          <w:szCs w:val="18"/>
        </w:rPr>
        <w:t>例)</w:t>
      </w:r>
      <w:r w:rsidRPr="00C2010B">
        <w:t xml:space="preserve"> </w:t>
      </w:r>
      <w:r w:rsidRPr="00C2010B">
        <w:rPr>
          <w:rFonts w:asciiTheme="majorEastAsia" w:eastAsiaTheme="majorEastAsia" w:hAnsiTheme="majorEastAsia" w:cs="Arial Unicode MS"/>
          <w:sz w:val="18"/>
          <w:szCs w:val="18"/>
        </w:rPr>
        <w:t>「他に選択肢はありましたか？」</w:t>
      </w:r>
    </w:p>
    <w:tbl>
      <w:tblPr>
        <w:tblStyle w:val="ac"/>
        <w:tblW w:w="1020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09"/>
      </w:tblGrid>
      <w:tr w:rsidR="00A60455" w:rsidRPr="00C2010B" w14:paraId="15C5AE97" w14:textId="77777777">
        <w:tc>
          <w:tcPr>
            <w:tcW w:w="102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90DFEB" w14:textId="77777777" w:rsidR="00A60455" w:rsidRPr="00C2010B" w:rsidRDefault="00A604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EastAsia" w:eastAsiaTheme="majorEastAsia" w:hAnsiTheme="majorEastAsia"/>
              </w:rPr>
            </w:pPr>
          </w:p>
          <w:p w14:paraId="13D2B710" w14:textId="77777777" w:rsidR="00A60455" w:rsidRPr="00C2010B" w:rsidRDefault="00A604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EastAsia" w:eastAsiaTheme="majorEastAsia" w:hAnsiTheme="majorEastAsia"/>
              </w:rPr>
            </w:pPr>
          </w:p>
        </w:tc>
      </w:tr>
    </w:tbl>
    <w:p w14:paraId="5BC79F29" w14:textId="77777777" w:rsidR="00A60455" w:rsidRPr="00C2010B" w:rsidRDefault="00A60455">
      <w:pPr>
        <w:rPr>
          <w:rFonts w:asciiTheme="majorEastAsia" w:eastAsiaTheme="majorEastAsia" w:hAnsiTheme="majorEastAsia"/>
        </w:rPr>
      </w:pPr>
    </w:p>
    <w:p w14:paraId="1431CC9A" w14:textId="71829717" w:rsidR="00A60455" w:rsidRDefault="00C2010B">
      <w:pPr>
        <w:rPr>
          <w:rFonts w:asciiTheme="majorEastAsia" w:eastAsiaTheme="majorEastAsia" w:hAnsiTheme="majorEastAsia" w:cs="Arial Unicode MS"/>
          <w:b/>
        </w:rPr>
      </w:pPr>
      <w:r>
        <w:rPr>
          <w:rFonts w:asciiTheme="majorEastAsia" w:eastAsiaTheme="majorEastAsia" w:hAnsiTheme="majorEastAsia" w:cs="Arial Unicode MS" w:hint="eastAsia"/>
          <w:b/>
        </w:rPr>
        <w:t>●</w:t>
      </w:r>
      <w:r w:rsidR="002822D4" w:rsidRPr="00C2010B">
        <w:rPr>
          <w:rFonts w:asciiTheme="majorEastAsia" w:eastAsiaTheme="majorEastAsia" w:hAnsiTheme="majorEastAsia" w:cs="Arial Unicode MS"/>
          <w:b/>
        </w:rPr>
        <w:t>特に苦労・工夫したこと</w:t>
      </w:r>
    </w:p>
    <w:p w14:paraId="11B807F6" w14:textId="5F4AE58B" w:rsidR="00C2010B" w:rsidRPr="00C2010B" w:rsidRDefault="00C2010B">
      <w:pPr>
        <w:rPr>
          <w:rFonts w:asciiTheme="majorEastAsia" w:eastAsiaTheme="majorEastAsia" w:hAnsiTheme="majorEastAsia"/>
          <w:b/>
          <w:lang w:val="en-US"/>
        </w:rPr>
      </w:pPr>
      <w:r w:rsidRPr="00C2010B">
        <w:rPr>
          <w:rFonts w:asciiTheme="majorEastAsia" w:eastAsiaTheme="majorEastAsia" w:hAnsiTheme="majorEastAsia"/>
          <w:b/>
          <w:bCs/>
          <w:lang w:val="en-US"/>
        </w:rPr>
        <w:t>評価観点：課題対応力・改善行動</w:t>
      </w:r>
    </w:p>
    <w:p w14:paraId="5582E837" w14:textId="5B5E0815" w:rsidR="00A60455" w:rsidRDefault="002822D4">
      <w:pPr>
        <w:rPr>
          <w:rFonts w:asciiTheme="majorEastAsia" w:eastAsiaTheme="majorEastAsia" w:hAnsiTheme="majorEastAsia" w:cs="Arial Unicode MS"/>
          <w:sz w:val="18"/>
          <w:szCs w:val="18"/>
        </w:rPr>
      </w:pPr>
      <w:r w:rsidRPr="00C2010B">
        <w:rPr>
          <w:rFonts w:asciiTheme="majorEastAsia" w:eastAsiaTheme="majorEastAsia" w:hAnsiTheme="majorEastAsia" w:cs="Arial Unicode MS"/>
          <w:sz w:val="18"/>
          <w:szCs w:val="18"/>
        </w:rPr>
        <w:t>例）</w:t>
      </w:r>
      <w:r w:rsidR="00C2010B" w:rsidRPr="00C2010B">
        <w:rPr>
          <w:rFonts w:asciiTheme="majorEastAsia" w:eastAsiaTheme="majorEastAsia" w:hAnsiTheme="majorEastAsia" w:cs="Arial Unicode MS"/>
          <w:sz w:val="18"/>
          <w:szCs w:val="18"/>
        </w:rPr>
        <w:t>「最もうまくいかなかった点はどこでしたか？」</w:t>
      </w:r>
    </w:p>
    <w:p w14:paraId="027BD9AE" w14:textId="28424658" w:rsidR="00C2010B" w:rsidRPr="00C2010B" w:rsidRDefault="00C2010B">
      <w:pPr>
        <w:rPr>
          <w:rFonts w:asciiTheme="majorEastAsia" w:eastAsiaTheme="majorEastAsia" w:hAnsiTheme="majorEastAsia"/>
          <w:sz w:val="18"/>
          <w:szCs w:val="18"/>
        </w:rPr>
      </w:pPr>
      <w:r>
        <w:rPr>
          <w:rFonts w:asciiTheme="majorEastAsia" w:eastAsiaTheme="majorEastAsia" w:hAnsiTheme="majorEastAsia" w:cs="Arial Unicode MS" w:hint="eastAsia"/>
          <w:sz w:val="18"/>
          <w:szCs w:val="18"/>
        </w:rPr>
        <w:t>例)</w:t>
      </w:r>
      <w:r w:rsidRPr="00C2010B">
        <w:t xml:space="preserve"> </w:t>
      </w:r>
      <w:r w:rsidRPr="00C2010B">
        <w:rPr>
          <w:rFonts w:asciiTheme="majorEastAsia" w:eastAsiaTheme="majorEastAsia" w:hAnsiTheme="majorEastAsia" w:cs="Arial Unicode MS"/>
          <w:sz w:val="18"/>
          <w:szCs w:val="18"/>
        </w:rPr>
        <w:t>「その時、どのようにやり方を変えましたか？」</w:t>
      </w:r>
    </w:p>
    <w:tbl>
      <w:tblPr>
        <w:tblStyle w:val="ad"/>
        <w:tblW w:w="1020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09"/>
      </w:tblGrid>
      <w:tr w:rsidR="00A60455" w:rsidRPr="00C2010B" w14:paraId="0566457D" w14:textId="77777777">
        <w:tc>
          <w:tcPr>
            <w:tcW w:w="102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136FA2" w14:textId="77777777" w:rsidR="00A60455" w:rsidRPr="00C2010B" w:rsidRDefault="00A604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EastAsia" w:eastAsiaTheme="majorEastAsia" w:hAnsiTheme="majorEastAsia"/>
              </w:rPr>
            </w:pPr>
          </w:p>
          <w:p w14:paraId="188019B0" w14:textId="77777777" w:rsidR="00A60455" w:rsidRPr="00C2010B" w:rsidRDefault="00A604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EastAsia" w:eastAsiaTheme="majorEastAsia" w:hAnsiTheme="majorEastAsia"/>
              </w:rPr>
            </w:pPr>
          </w:p>
        </w:tc>
      </w:tr>
    </w:tbl>
    <w:p w14:paraId="5AAF07AD" w14:textId="77777777" w:rsidR="00A60455" w:rsidRDefault="00A60455">
      <w:pPr>
        <w:rPr>
          <w:rFonts w:asciiTheme="majorEastAsia" w:eastAsiaTheme="majorEastAsia" w:hAnsiTheme="majorEastAsia"/>
        </w:rPr>
      </w:pPr>
    </w:p>
    <w:p w14:paraId="58EEBBC5" w14:textId="77777777" w:rsidR="00A7475E" w:rsidRDefault="00A7475E">
      <w:pPr>
        <w:rPr>
          <w:rFonts w:asciiTheme="majorEastAsia" w:eastAsiaTheme="majorEastAsia" w:hAnsiTheme="majorEastAsia"/>
        </w:rPr>
      </w:pPr>
    </w:p>
    <w:p w14:paraId="5BB0623D" w14:textId="77777777" w:rsidR="00A7475E" w:rsidRPr="00C2010B" w:rsidRDefault="00A7475E">
      <w:pPr>
        <w:rPr>
          <w:rFonts w:asciiTheme="majorEastAsia" w:eastAsiaTheme="majorEastAsia" w:hAnsiTheme="majorEastAsia"/>
        </w:rPr>
      </w:pPr>
    </w:p>
    <w:p w14:paraId="61045E68" w14:textId="1DD9FA44" w:rsidR="00A60455" w:rsidRPr="00C2010B" w:rsidRDefault="002822D4">
      <w:pPr>
        <w:rPr>
          <w:rFonts w:asciiTheme="majorEastAsia" w:eastAsiaTheme="majorEastAsia" w:hAnsiTheme="majorEastAsia"/>
          <w:b/>
          <w:sz w:val="24"/>
          <w:szCs w:val="24"/>
        </w:rPr>
      </w:pPr>
      <w:r w:rsidRPr="00C2010B">
        <w:rPr>
          <w:rFonts w:asciiTheme="majorEastAsia" w:eastAsiaTheme="majorEastAsia" w:hAnsiTheme="majorEastAsia" w:cs="Arial Unicode MS"/>
          <w:b/>
          <w:sz w:val="24"/>
          <w:szCs w:val="24"/>
        </w:rPr>
        <w:t>④​​Result（結果</w:t>
      </w:r>
      <w:r w:rsidR="00C2010B">
        <w:rPr>
          <w:rFonts w:asciiTheme="majorEastAsia" w:eastAsiaTheme="majorEastAsia" w:hAnsiTheme="majorEastAsia" w:cs="Arial Unicode MS" w:hint="eastAsia"/>
          <w:b/>
          <w:sz w:val="24"/>
          <w:szCs w:val="24"/>
        </w:rPr>
        <w:t>・学習</w:t>
      </w:r>
      <w:r w:rsidRPr="00C2010B">
        <w:rPr>
          <w:rFonts w:asciiTheme="majorEastAsia" w:eastAsiaTheme="majorEastAsia" w:hAnsiTheme="majorEastAsia" w:cs="Arial Unicode MS"/>
          <w:b/>
          <w:sz w:val="24"/>
          <w:szCs w:val="24"/>
        </w:rPr>
        <w:t>）</w:t>
      </w:r>
    </w:p>
    <w:p w14:paraId="7FA69ED5" w14:textId="2D10BB9D" w:rsidR="00A60455" w:rsidRDefault="00C2010B">
      <w:pPr>
        <w:rPr>
          <w:rFonts w:asciiTheme="majorEastAsia" w:eastAsiaTheme="majorEastAsia" w:hAnsiTheme="majorEastAsia" w:cs="Arial Unicode MS"/>
          <w:b/>
        </w:rPr>
      </w:pPr>
      <w:r>
        <w:rPr>
          <w:rFonts w:asciiTheme="majorEastAsia" w:eastAsiaTheme="majorEastAsia" w:hAnsiTheme="majorEastAsia" w:cs="Arial Unicode MS" w:hint="eastAsia"/>
          <w:b/>
        </w:rPr>
        <w:t>●</w:t>
      </w:r>
      <w:r w:rsidR="002822D4" w:rsidRPr="00C2010B">
        <w:rPr>
          <w:rFonts w:asciiTheme="majorEastAsia" w:eastAsiaTheme="majorEastAsia" w:hAnsiTheme="majorEastAsia" w:cs="Arial Unicode MS"/>
          <w:b/>
        </w:rPr>
        <w:t>結果・成果</w:t>
      </w:r>
    </w:p>
    <w:p w14:paraId="1D810570" w14:textId="1A191CED" w:rsidR="00C2010B" w:rsidRPr="00C2010B" w:rsidRDefault="00C2010B">
      <w:pPr>
        <w:rPr>
          <w:rFonts w:asciiTheme="majorEastAsia" w:eastAsiaTheme="majorEastAsia" w:hAnsiTheme="majorEastAsia"/>
          <w:b/>
          <w:lang w:val="en-US"/>
        </w:rPr>
      </w:pPr>
      <w:r w:rsidRPr="00C2010B">
        <w:rPr>
          <w:rFonts w:asciiTheme="majorEastAsia" w:eastAsiaTheme="majorEastAsia" w:hAnsiTheme="majorEastAsia"/>
          <w:b/>
          <w:bCs/>
          <w:lang w:val="en-US"/>
        </w:rPr>
        <w:t>評価観点：成果の因果理解</w:t>
      </w:r>
    </w:p>
    <w:p w14:paraId="36285687" w14:textId="09D992B7" w:rsidR="00A60455" w:rsidRDefault="002822D4">
      <w:pPr>
        <w:rPr>
          <w:rFonts w:asciiTheme="majorEastAsia" w:eastAsiaTheme="majorEastAsia" w:hAnsiTheme="majorEastAsia" w:cs="Arial Unicode MS"/>
          <w:sz w:val="18"/>
          <w:szCs w:val="18"/>
        </w:rPr>
      </w:pPr>
      <w:r w:rsidRPr="00C2010B">
        <w:rPr>
          <w:rFonts w:asciiTheme="majorEastAsia" w:eastAsiaTheme="majorEastAsia" w:hAnsiTheme="majorEastAsia" w:cs="Arial Unicode MS"/>
          <w:sz w:val="18"/>
          <w:szCs w:val="18"/>
        </w:rPr>
        <w:t>例）</w:t>
      </w:r>
      <w:r w:rsidR="00C2010B" w:rsidRPr="00C2010B">
        <w:rPr>
          <w:rFonts w:asciiTheme="majorEastAsia" w:eastAsiaTheme="majorEastAsia" w:hAnsiTheme="majorEastAsia" w:cs="Arial Unicode MS"/>
          <w:sz w:val="18"/>
          <w:szCs w:val="18"/>
        </w:rPr>
        <w:t>「最終的な結果はどうなりましたか？」</w:t>
      </w:r>
    </w:p>
    <w:p w14:paraId="05C7DAE1" w14:textId="6D4B92DA" w:rsidR="00C2010B" w:rsidRPr="00C2010B" w:rsidRDefault="00C2010B">
      <w:pPr>
        <w:rPr>
          <w:rFonts w:asciiTheme="majorEastAsia" w:eastAsiaTheme="majorEastAsia" w:hAnsiTheme="majorEastAsia"/>
          <w:sz w:val="18"/>
          <w:szCs w:val="18"/>
        </w:rPr>
      </w:pPr>
      <w:r>
        <w:rPr>
          <w:rFonts w:asciiTheme="majorEastAsia" w:eastAsiaTheme="majorEastAsia" w:hAnsiTheme="majorEastAsia" w:cs="Arial Unicode MS" w:hint="eastAsia"/>
          <w:sz w:val="18"/>
          <w:szCs w:val="18"/>
        </w:rPr>
        <w:t>例)</w:t>
      </w:r>
      <w:r w:rsidRPr="00C2010B">
        <w:t xml:space="preserve"> </w:t>
      </w:r>
      <w:r w:rsidRPr="00C2010B">
        <w:rPr>
          <w:rFonts w:asciiTheme="majorEastAsia" w:eastAsiaTheme="majorEastAsia" w:hAnsiTheme="majorEastAsia" w:cs="Arial Unicode MS"/>
          <w:sz w:val="18"/>
          <w:szCs w:val="18"/>
        </w:rPr>
        <w:t>「その成果に、あなたの行動はどのように影響したと思いますか？」</w:t>
      </w:r>
    </w:p>
    <w:tbl>
      <w:tblPr>
        <w:tblStyle w:val="ae"/>
        <w:tblW w:w="1020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09"/>
      </w:tblGrid>
      <w:tr w:rsidR="00A60455" w:rsidRPr="00C2010B" w14:paraId="667552C8" w14:textId="77777777">
        <w:tc>
          <w:tcPr>
            <w:tcW w:w="102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8C4A57" w14:textId="77777777" w:rsidR="00A60455" w:rsidRPr="00C2010B" w:rsidRDefault="00A604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EastAsia" w:eastAsiaTheme="majorEastAsia" w:hAnsiTheme="majorEastAsia"/>
              </w:rPr>
            </w:pPr>
          </w:p>
          <w:p w14:paraId="550CC884" w14:textId="77777777" w:rsidR="00A60455" w:rsidRPr="00C2010B" w:rsidRDefault="00A604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EastAsia" w:eastAsiaTheme="majorEastAsia" w:hAnsiTheme="majorEastAsia"/>
              </w:rPr>
            </w:pPr>
          </w:p>
        </w:tc>
      </w:tr>
    </w:tbl>
    <w:p w14:paraId="15DCFF25" w14:textId="77777777" w:rsidR="00A60455" w:rsidRPr="00C2010B" w:rsidRDefault="00A60455">
      <w:pPr>
        <w:rPr>
          <w:rFonts w:asciiTheme="majorEastAsia" w:eastAsiaTheme="majorEastAsia" w:hAnsiTheme="majorEastAsia"/>
        </w:rPr>
      </w:pPr>
    </w:p>
    <w:p w14:paraId="5A34DCE5" w14:textId="55505D8F" w:rsidR="00A60455" w:rsidRDefault="00C2010B">
      <w:pPr>
        <w:rPr>
          <w:rFonts w:asciiTheme="majorEastAsia" w:eastAsiaTheme="majorEastAsia" w:hAnsiTheme="majorEastAsia" w:cs="Arial Unicode MS"/>
          <w:b/>
        </w:rPr>
      </w:pPr>
      <w:r>
        <w:rPr>
          <w:rFonts w:asciiTheme="majorEastAsia" w:eastAsiaTheme="majorEastAsia" w:hAnsiTheme="majorEastAsia" w:cs="Arial Unicode MS" w:hint="eastAsia"/>
          <w:b/>
        </w:rPr>
        <w:t>●</w:t>
      </w:r>
      <w:r w:rsidR="002822D4" w:rsidRPr="00C2010B">
        <w:rPr>
          <w:rFonts w:asciiTheme="majorEastAsia" w:eastAsiaTheme="majorEastAsia" w:hAnsiTheme="majorEastAsia" w:cs="Arial Unicode MS"/>
          <w:b/>
        </w:rPr>
        <w:t>周囲</w:t>
      </w:r>
      <w:r>
        <w:rPr>
          <w:rFonts w:asciiTheme="majorEastAsia" w:eastAsiaTheme="majorEastAsia" w:hAnsiTheme="majorEastAsia" w:cs="Arial Unicode MS" w:hint="eastAsia"/>
          <w:b/>
        </w:rPr>
        <w:t>・組織</w:t>
      </w:r>
      <w:r w:rsidR="002822D4" w:rsidRPr="00C2010B">
        <w:rPr>
          <w:rFonts w:asciiTheme="majorEastAsia" w:eastAsiaTheme="majorEastAsia" w:hAnsiTheme="majorEastAsia" w:cs="Arial Unicode MS"/>
          <w:b/>
        </w:rPr>
        <w:t>への影響</w:t>
      </w:r>
    </w:p>
    <w:p w14:paraId="41FEDAA4" w14:textId="0092586C" w:rsidR="00C2010B" w:rsidRPr="00C2010B" w:rsidRDefault="00C2010B">
      <w:pPr>
        <w:rPr>
          <w:rFonts w:asciiTheme="majorEastAsia" w:eastAsiaTheme="majorEastAsia" w:hAnsiTheme="majorEastAsia"/>
          <w:b/>
          <w:lang w:val="en-US"/>
        </w:rPr>
      </w:pPr>
      <w:r w:rsidRPr="00C2010B">
        <w:rPr>
          <w:rFonts w:asciiTheme="majorEastAsia" w:eastAsiaTheme="majorEastAsia" w:hAnsiTheme="majorEastAsia"/>
          <w:b/>
          <w:bCs/>
          <w:lang w:val="en-US"/>
        </w:rPr>
        <w:t>評価観点：影響範囲・波及効果</w:t>
      </w:r>
    </w:p>
    <w:p w14:paraId="390B2EB5" w14:textId="518D85BF" w:rsidR="00A60455" w:rsidRDefault="002822D4">
      <w:pPr>
        <w:rPr>
          <w:rFonts w:asciiTheme="majorEastAsia" w:eastAsiaTheme="majorEastAsia" w:hAnsiTheme="majorEastAsia" w:cs="Arial Unicode MS"/>
          <w:sz w:val="18"/>
          <w:szCs w:val="18"/>
        </w:rPr>
      </w:pPr>
      <w:r w:rsidRPr="00C2010B">
        <w:rPr>
          <w:rFonts w:asciiTheme="majorEastAsia" w:eastAsiaTheme="majorEastAsia" w:hAnsiTheme="majorEastAsia" w:cs="Arial Unicode MS"/>
          <w:sz w:val="18"/>
          <w:szCs w:val="18"/>
        </w:rPr>
        <w:t>例）</w:t>
      </w:r>
      <w:r w:rsidR="00C2010B" w:rsidRPr="00C2010B">
        <w:rPr>
          <w:rFonts w:asciiTheme="majorEastAsia" w:eastAsiaTheme="majorEastAsia" w:hAnsiTheme="majorEastAsia" w:cs="Arial Unicode MS"/>
          <w:sz w:val="18"/>
          <w:szCs w:val="18"/>
        </w:rPr>
        <w:t>「周囲の行動や意識にどのような変化がありましたか？」</w:t>
      </w:r>
    </w:p>
    <w:p w14:paraId="5F372712" w14:textId="4EC1DAAB" w:rsidR="00C2010B" w:rsidRPr="00C2010B" w:rsidRDefault="00C2010B">
      <w:pPr>
        <w:rPr>
          <w:rFonts w:asciiTheme="majorEastAsia" w:eastAsiaTheme="majorEastAsia" w:hAnsiTheme="majorEastAsia"/>
          <w:sz w:val="18"/>
          <w:szCs w:val="18"/>
        </w:rPr>
      </w:pPr>
      <w:r>
        <w:rPr>
          <w:rFonts w:asciiTheme="majorEastAsia" w:eastAsiaTheme="majorEastAsia" w:hAnsiTheme="majorEastAsia" w:cs="Arial Unicode MS" w:hint="eastAsia"/>
          <w:sz w:val="18"/>
          <w:szCs w:val="18"/>
        </w:rPr>
        <w:t>例)</w:t>
      </w:r>
      <w:r w:rsidRPr="00C2010B">
        <w:t xml:space="preserve"> </w:t>
      </w:r>
      <w:r w:rsidRPr="00C2010B">
        <w:rPr>
          <w:rFonts w:asciiTheme="majorEastAsia" w:eastAsiaTheme="majorEastAsia" w:hAnsiTheme="majorEastAsia" w:cs="Arial Unicode MS"/>
          <w:sz w:val="18"/>
          <w:szCs w:val="18"/>
        </w:rPr>
        <w:t>「組織として残ったものはありますか？」</w:t>
      </w:r>
    </w:p>
    <w:tbl>
      <w:tblPr>
        <w:tblStyle w:val="af"/>
        <w:tblW w:w="1020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09"/>
      </w:tblGrid>
      <w:tr w:rsidR="00A60455" w:rsidRPr="00C2010B" w14:paraId="0B2DEEE9" w14:textId="77777777">
        <w:tc>
          <w:tcPr>
            <w:tcW w:w="102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0BB6B5" w14:textId="77777777" w:rsidR="00A60455" w:rsidRPr="00C2010B" w:rsidRDefault="00A604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EastAsia" w:eastAsiaTheme="majorEastAsia" w:hAnsiTheme="majorEastAsia"/>
              </w:rPr>
            </w:pPr>
          </w:p>
          <w:p w14:paraId="456D3F9B" w14:textId="77777777" w:rsidR="00A60455" w:rsidRPr="00C2010B" w:rsidRDefault="00A604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EastAsia" w:eastAsiaTheme="majorEastAsia" w:hAnsiTheme="majorEastAsia"/>
              </w:rPr>
            </w:pPr>
          </w:p>
        </w:tc>
      </w:tr>
    </w:tbl>
    <w:p w14:paraId="4D7B27BD" w14:textId="77777777" w:rsidR="00A60455" w:rsidRPr="00C2010B" w:rsidRDefault="00A60455">
      <w:pPr>
        <w:rPr>
          <w:rFonts w:asciiTheme="majorEastAsia" w:eastAsiaTheme="majorEastAsia" w:hAnsiTheme="majorEastAsia"/>
        </w:rPr>
      </w:pPr>
    </w:p>
    <w:p w14:paraId="08B0491E" w14:textId="4CFFF581" w:rsidR="00A60455" w:rsidRDefault="00A7475E">
      <w:pPr>
        <w:rPr>
          <w:rFonts w:asciiTheme="majorEastAsia" w:eastAsiaTheme="majorEastAsia" w:hAnsiTheme="majorEastAsia" w:cs="Arial Unicode MS"/>
          <w:b/>
        </w:rPr>
      </w:pPr>
      <w:r>
        <w:rPr>
          <w:rFonts w:asciiTheme="majorEastAsia" w:eastAsiaTheme="majorEastAsia" w:hAnsiTheme="majorEastAsia" w:cs="Arial Unicode MS" w:hint="eastAsia"/>
          <w:b/>
        </w:rPr>
        <w:t>●</w:t>
      </w:r>
      <w:r w:rsidR="002822D4" w:rsidRPr="00C2010B">
        <w:rPr>
          <w:rFonts w:asciiTheme="majorEastAsia" w:eastAsiaTheme="majorEastAsia" w:hAnsiTheme="majorEastAsia" w:cs="Arial Unicode MS"/>
          <w:b/>
        </w:rPr>
        <w:t>学び</w:t>
      </w:r>
      <w:r>
        <w:rPr>
          <w:rFonts w:asciiTheme="majorEastAsia" w:eastAsiaTheme="majorEastAsia" w:hAnsiTheme="majorEastAsia" w:cs="Arial Unicode MS" w:hint="eastAsia"/>
          <w:b/>
        </w:rPr>
        <w:t>・再現性</w:t>
      </w:r>
    </w:p>
    <w:p w14:paraId="60050B17" w14:textId="77777777" w:rsidR="00A7475E" w:rsidRPr="00A7475E" w:rsidRDefault="00A7475E" w:rsidP="00A7475E">
      <w:pPr>
        <w:rPr>
          <w:rFonts w:asciiTheme="majorEastAsia" w:eastAsiaTheme="majorEastAsia" w:hAnsiTheme="majorEastAsia"/>
          <w:b/>
          <w:lang w:val="en-US"/>
        </w:rPr>
      </w:pPr>
      <w:r w:rsidRPr="00A7475E">
        <w:rPr>
          <w:rFonts w:asciiTheme="majorEastAsia" w:eastAsiaTheme="majorEastAsia" w:hAnsiTheme="majorEastAsia"/>
          <w:b/>
          <w:bCs/>
          <w:lang w:val="en-US"/>
        </w:rPr>
        <w:lastRenderedPageBreak/>
        <w:t>評価観点：内省力・成長可能性</w:t>
      </w:r>
    </w:p>
    <w:p w14:paraId="6DF1B400" w14:textId="3B0826C6" w:rsidR="00A60455" w:rsidRDefault="002822D4">
      <w:pPr>
        <w:rPr>
          <w:rFonts w:asciiTheme="majorEastAsia" w:eastAsiaTheme="majorEastAsia" w:hAnsiTheme="majorEastAsia" w:cs="Arial Unicode MS"/>
          <w:sz w:val="18"/>
          <w:szCs w:val="18"/>
        </w:rPr>
      </w:pPr>
      <w:r w:rsidRPr="00C2010B">
        <w:rPr>
          <w:rFonts w:asciiTheme="majorEastAsia" w:eastAsiaTheme="majorEastAsia" w:hAnsiTheme="majorEastAsia" w:cs="Arial Unicode MS"/>
          <w:sz w:val="18"/>
          <w:szCs w:val="18"/>
        </w:rPr>
        <w:t>例）</w:t>
      </w:r>
      <w:r w:rsidR="00A7475E" w:rsidRPr="00A7475E">
        <w:rPr>
          <w:rFonts w:asciiTheme="majorEastAsia" w:eastAsiaTheme="majorEastAsia" w:hAnsiTheme="majorEastAsia" w:cs="Arial Unicode MS"/>
          <w:sz w:val="18"/>
          <w:szCs w:val="18"/>
        </w:rPr>
        <w:t>「この経験から学んだ最も大きなことは何ですか？」</w:t>
      </w:r>
    </w:p>
    <w:p w14:paraId="7437C07E" w14:textId="79AC7303" w:rsidR="00A7475E" w:rsidRPr="00C2010B" w:rsidRDefault="00A7475E">
      <w:pPr>
        <w:rPr>
          <w:rFonts w:asciiTheme="majorEastAsia" w:eastAsiaTheme="majorEastAsia" w:hAnsiTheme="majorEastAsia"/>
          <w:sz w:val="18"/>
          <w:szCs w:val="18"/>
        </w:rPr>
      </w:pPr>
      <w:r>
        <w:rPr>
          <w:rFonts w:asciiTheme="majorEastAsia" w:eastAsiaTheme="majorEastAsia" w:hAnsiTheme="majorEastAsia" w:cs="Arial Unicode MS" w:hint="eastAsia"/>
          <w:sz w:val="18"/>
          <w:szCs w:val="18"/>
        </w:rPr>
        <w:t>例)</w:t>
      </w:r>
      <w:r w:rsidRPr="00A7475E">
        <w:t xml:space="preserve"> </w:t>
      </w:r>
      <w:r w:rsidRPr="00A7475E">
        <w:rPr>
          <w:rFonts w:asciiTheme="majorEastAsia" w:eastAsiaTheme="majorEastAsia" w:hAnsiTheme="majorEastAsia" w:cs="Arial Unicode MS"/>
          <w:sz w:val="18"/>
          <w:szCs w:val="18"/>
        </w:rPr>
        <w:t>「次に同じ状況なら、何を変えますか？」</w:t>
      </w:r>
    </w:p>
    <w:tbl>
      <w:tblPr>
        <w:tblStyle w:val="af0"/>
        <w:tblW w:w="1020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09"/>
      </w:tblGrid>
      <w:tr w:rsidR="00A60455" w:rsidRPr="00C2010B" w14:paraId="62E1974B" w14:textId="77777777">
        <w:tc>
          <w:tcPr>
            <w:tcW w:w="102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93555D" w14:textId="77777777" w:rsidR="00A60455" w:rsidRPr="00C2010B" w:rsidRDefault="00A604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EastAsia" w:eastAsiaTheme="majorEastAsia" w:hAnsiTheme="majorEastAsia"/>
              </w:rPr>
            </w:pPr>
          </w:p>
          <w:p w14:paraId="6B3ECA3E" w14:textId="77777777" w:rsidR="00A60455" w:rsidRPr="00C2010B" w:rsidRDefault="00A604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EastAsia" w:eastAsiaTheme="majorEastAsia" w:hAnsiTheme="majorEastAsia"/>
              </w:rPr>
            </w:pPr>
          </w:p>
        </w:tc>
      </w:tr>
    </w:tbl>
    <w:p w14:paraId="26ECDD39" w14:textId="77777777" w:rsidR="00A60455" w:rsidRDefault="00A60455">
      <w:pPr>
        <w:rPr>
          <w:rFonts w:asciiTheme="majorEastAsia" w:eastAsiaTheme="majorEastAsia" w:hAnsiTheme="majorEastAsia"/>
        </w:rPr>
      </w:pPr>
    </w:p>
    <w:p w14:paraId="1E346D3E" w14:textId="77777777" w:rsidR="00A7475E" w:rsidRDefault="00A7475E">
      <w:pPr>
        <w:rPr>
          <w:rFonts w:asciiTheme="majorEastAsia" w:eastAsiaTheme="majorEastAsia" w:hAnsiTheme="majorEastAsia"/>
        </w:rPr>
      </w:pPr>
    </w:p>
    <w:p w14:paraId="7546A253" w14:textId="77777777" w:rsidR="00A7475E" w:rsidRPr="00C2010B" w:rsidRDefault="00A7475E">
      <w:pPr>
        <w:rPr>
          <w:rFonts w:asciiTheme="majorEastAsia" w:eastAsiaTheme="majorEastAsia" w:hAnsiTheme="majorEastAsia"/>
        </w:rPr>
      </w:pPr>
    </w:p>
    <w:tbl>
      <w:tblPr>
        <w:tblStyle w:val="af1"/>
        <w:tblW w:w="1020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041"/>
        <w:gridCol w:w="2042"/>
        <w:gridCol w:w="2042"/>
        <w:gridCol w:w="2042"/>
        <w:gridCol w:w="2042"/>
      </w:tblGrid>
      <w:tr w:rsidR="00A60455" w:rsidRPr="00C2010B" w14:paraId="6C0D9D24" w14:textId="77777777" w:rsidTr="00A7475E">
        <w:trPr>
          <w:trHeight w:val="420"/>
        </w:trPr>
        <w:tc>
          <w:tcPr>
            <w:tcW w:w="10209" w:type="dxa"/>
            <w:gridSpan w:val="5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EF8D53" w14:textId="77777777" w:rsidR="00A60455" w:rsidRPr="00C2010B" w:rsidRDefault="002822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EastAsia" w:eastAsiaTheme="majorEastAsia" w:hAnsiTheme="majorEastAsia"/>
                <w:b/>
              </w:rPr>
            </w:pPr>
            <w:r w:rsidRPr="00C2010B">
              <w:rPr>
                <w:rFonts w:asciiTheme="majorEastAsia" w:eastAsiaTheme="majorEastAsia" w:hAnsiTheme="majorEastAsia" w:cs="Arial Unicode MS"/>
                <w:b/>
              </w:rPr>
              <w:t>コンピテンシーレベル評価</w:t>
            </w:r>
          </w:p>
        </w:tc>
      </w:tr>
      <w:tr w:rsidR="00A60455" w:rsidRPr="00C2010B" w14:paraId="531744AB" w14:textId="77777777" w:rsidTr="00A7475E">
        <w:tc>
          <w:tcPr>
            <w:tcW w:w="204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524ECF" w14:textId="77777777" w:rsidR="00A60455" w:rsidRPr="00A7475E" w:rsidRDefault="002822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 w:rsidRPr="00A7475E">
              <w:rPr>
                <w:rFonts w:asciiTheme="majorEastAsia" w:eastAsiaTheme="majorEastAsia" w:hAnsiTheme="majorEastAsia" w:cs="Arial Unicode MS"/>
                <w:b/>
                <w:bCs/>
              </w:rPr>
              <w:t>レベル１</w:t>
            </w:r>
          </w:p>
          <w:p w14:paraId="762A1268" w14:textId="77777777" w:rsidR="00A60455" w:rsidRPr="00A7475E" w:rsidRDefault="002822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EastAsia" w:eastAsiaTheme="majorEastAsia" w:hAnsiTheme="majorEastAsia" w:cs="Arial Unicode MS"/>
                <w:b/>
                <w:bCs/>
                <w:sz w:val="20"/>
                <w:szCs w:val="20"/>
              </w:rPr>
            </w:pPr>
            <w:r w:rsidRPr="00A7475E">
              <w:rPr>
                <w:rFonts w:asciiTheme="majorEastAsia" w:eastAsiaTheme="majorEastAsia" w:hAnsiTheme="majorEastAsia" w:cs="Arial Unicode MS"/>
                <w:b/>
                <w:bCs/>
                <w:sz w:val="20"/>
                <w:szCs w:val="20"/>
              </w:rPr>
              <w:t>受動行動</w:t>
            </w:r>
          </w:p>
          <w:p w14:paraId="779A5191" w14:textId="77777777" w:rsidR="00A7475E" w:rsidRDefault="00A747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EastAsia" w:eastAsiaTheme="majorEastAsia" w:hAnsiTheme="majorEastAsia" w:cs="Arial Unicode MS"/>
                <w:sz w:val="20"/>
                <w:szCs w:val="20"/>
              </w:rPr>
            </w:pPr>
          </w:p>
          <w:p w14:paraId="2DA64839" w14:textId="51E13161" w:rsidR="00A7475E" w:rsidRPr="00A7475E" w:rsidRDefault="00A7475E" w:rsidP="00A747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EastAsia" w:eastAsiaTheme="majorEastAsia" w:hAnsiTheme="majorEastAsia"/>
                <w:sz w:val="20"/>
                <w:szCs w:val="20"/>
                <w:lang w:val="en-US"/>
              </w:rPr>
            </w:pPr>
            <w:r w:rsidRPr="00A7475E">
              <w:rPr>
                <w:rFonts w:asciiTheme="majorEastAsia" w:eastAsiaTheme="majorEastAsia" w:hAnsiTheme="majorEastAsia" w:hint="eastAsia"/>
                <w:sz w:val="18"/>
                <w:szCs w:val="18"/>
                <w:lang w:val="en-US"/>
              </w:rPr>
              <w:t>（</w:t>
            </w:r>
            <w:r w:rsidRPr="00A7475E">
              <w:rPr>
                <w:rFonts w:asciiTheme="majorEastAsia" w:eastAsiaTheme="majorEastAsia" w:hAnsiTheme="majorEastAsia"/>
                <w:sz w:val="18"/>
                <w:szCs w:val="18"/>
                <w:lang w:val="en-US"/>
              </w:rPr>
              <w:t>指示された内容をそのまま実行する段階</w:t>
            </w:r>
            <w:r w:rsidRPr="00A7475E">
              <w:rPr>
                <w:rFonts w:asciiTheme="majorEastAsia" w:eastAsiaTheme="majorEastAsia" w:hAnsiTheme="majorEastAsia" w:hint="eastAsia"/>
                <w:sz w:val="18"/>
                <w:szCs w:val="18"/>
                <w:lang w:val="en-US"/>
              </w:rPr>
              <w:t>）</w:t>
            </w:r>
          </w:p>
        </w:tc>
        <w:tc>
          <w:tcPr>
            <w:tcW w:w="204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2D7132" w14:textId="77777777" w:rsidR="00A60455" w:rsidRPr="00A7475E" w:rsidRDefault="002822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 w:rsidRPr="00A7475E">
              <w:rPr>
                <w:rFonts w:asciiTheme="majorEastAsia" w:eastAsiaTheme="majorEastAsia" w:hAnsiTheme="majorEastAsia" w:cs="Arial Unicode MS"/>
                <w:b/>
                <w:bCs/>
              </w:rPr>
              <w:t xml:space="preserve">レベル２　</w:t>
            </w:r>
          </w:p>
          <w:p w14:paraId="1F385ADD" w14:textId="77777777" w:rsidR="00A60455" w:rsidRPr="00A7475E" w:rsidRDefault="002822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EastAsia" w:eastAsiaTheme="majorEastAsia" w:hAnsiTheme="majorEastAsia" w:cs="Arial Unicode MS"/>
                <w:b/>
                <w:bCs/>
                <w:sz w:val="20"/>
                <w:szCs w:val="20"/>
              </w:rPr>
            </w:pPr>
            <w:r w:rsidRPr="00A7475E">
              <w:rPr>
                <w:rFonts w:asciiTheme="majorEastAsia" w:eastAsiaTheme="majorEastAsia" w:hAnsiTheme="majorEastAsia" w:cs="Arial Unicode MS"/>
                <w:b/>
                <w:bCs/>
                <w:sz w:val="20"/>
                <w:szCs w:val="20"/>
              </w:rPr>
              <w:t>通常行動</w:t>
            </w:r>
          </w:p>
          <w:p w14:paraId="159B0A6F" w14:textId="77777777" w:rsidR="00A7475E" w:rsidRDefault="00A747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EastAsia" w:eastAsiaTheme="majorEastAsia" w:hAnsiTheme="majorEastAsia" w:cs="Arial Unicode MS"/>
                <w:sz w:val="20"/>
                <w:szCs w:val="20"/>
              </w:rPr>
            </w:pPr>
          </w:p>
          <w:p w14:paraId="6D5C77BC" w14:textId="4EB97F2B" w:rsidR="00A7475E" w:rsidRPr="00C2010B" w:rsidRDefault="00A747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A7475E">
              <w:rPr>
                <w:rFonts w:asciiTheme="majorEastAsia" w:eastAsiaTheme="majorEastAsia" w:hAnsiTheme="majorEastAsia" w:cs="Arial Unicode MS" w:hint="eastAsia"/>
                <w:sz w:val="18"/>
                <w:szCs w:val="18"/>
              </w:rPr>
              <w:t>（</w:t>
            </w:r>
            <w:r w:rsidRPr="00A7475E">
              <w:rPr>
                <w:rFonts w:asciiTheme="majorEastAsia" w:eastAsiaTheme="majorEastAsia" w:hAnsiTheme="majorEastAsia" w:cs="Arial Unicode MS"/>
                <w:sz w:val="18"/>
                <w:szCs w:val="18"/>
              </w:rPr>
              <w:t>任された範囲を安定的に遂行できる段階</w:t>
            </w:r>
            <w:r w:rsidRPr="00A7475E">
              <w:rPr>
                <w:rFonts w:asciiTheme="majorEastAsia" w:eastAsiaTheme="majorEastAsia" w:hAnsiTheme="majorEastAsia" w:cs="Arial Unicode MS" w:hint="eastAsia"/>
                <w:sz w:val="18"/>
                <w:szCs w:val="18"/>
              </w:rPr>
              <w:t>）</w:t>
            </w:r>
          </w:p>
        </w:tc>
        <w:tc>
          <w:tcPr>
            <w:tcW w:w="204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6A48B5" w14:textId="77777777" w:rsidR="00A60455" w:rsidRPr="00A7475E" w:rsidRDefault="002822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 w:rsidRPr="00A7475E">
              <w:rPr>
                <w:rFonts w:asciiTheme="majorEastAsia" w:eastAsiaTheme="majorEastAsia" w:hAnsiTheme="majorEastAsia" w:cs="Arial Unicode MS"/>
                <w:b/>
                <w:bCs/>
              </w:rPr>
              <w:t xml:space="preserve">レベル３　</w:t>
            </w:r>
          </w:p>
          <w:p w14:paraId="52488F6D" w14:textId="77777777" w:rsidR="00A60455" w:rsidRPr="00A7475E" w:rsidRDefault="002822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EastAsia" w:eastAsiaTheme="majorEastAsia" w:hAnsiTheme="majorEastAsia" w:cs="Arial Unicode MS"/>
                <w:b/>
                <w:bCs/>
                <w:sz w:val="20"/>
                <w:szCs w:val="20"/>
              </w:rPr>
            </w:pPr>
            <w:r w:rsidRPr="00A7475E">
              <w:rPr>
                <w:rFonts w:asciiTheme="majorEastAsia" w:eastAsiaTheme="majorEastAsia" w:hAnsiTheme="majorEastAsia" w:cs="Arial Unicode MS"/>
                <w:b/>
                <w:bCs/>
                <w:sz w:val="20"/>
                <w:szCs w:val="20"/>
              </w:rPr>
              <w:t>能動・主体的行動</w:t>
            </w:r>
          </w:p>
          <w:p w14:paraId="27B2CF0F" w14:textId="77777777" w:rsidR="00A7475E" w:rsidRDefault="00A747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EastAsia" w:eastAsiaTheme="majorEastAsia" w:hAnsiTheme="majorEastAsia" w:cs="Arial Unicode MS"/>
                <w:sz w:val="20"/>
                <w:szCs w:val="20"/>
              </w:rPr>
            </w:pPr>
          </w:p>
          <w:p w14:paraId="7B740052" w14:textId="6636C6FA" w:rsidR="00A7475E" w:rsidRPr="00C2010B" w:rsidRDefault="00A747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A7475E">
              <w:rPr>
                <w:rFonts w:asciiTheme="majorEastAsia" w:eastAsiaTheme="majorEastAsia" w:hAnsiTheme="majorEastAsia" w:cs="Arial Unicode MS" w:hint="eastAsia"/>
                <w:sz w:val="18"/>
                <w:szCs w:val="18"/>
              </w:rPr>
              <w:t>（</w:t>
            </w:r>
            <w:r w:rsidRPr="00A7475E">
              <w:rPr>
                <w:rFonts w:asciiTheme="majorEastAsia" w:eastAsiaTheme="majorEastAsia" w:hAnsiTheme="majorEastAsia" w:cs="Arial Unicode MS"/>
                <w:sz w:val="18"/>
                <w:szCs w:val="18"/>
              </w:rPr>
              <w:t>自ら課題を見つけ、改善行動を取れる段階</w:t>
            </w:r>
            <w:r w:rsidRPr="00A7475E">
              <w:rPr>
                <w:rFonts w:asciiTheme="majorEastAsia" w:eastAsiaTheme="majorEastAsia" w:hAnsiTheme="majorEastAsia" w:cs="Arial Unicode MS" w:hint="eastAsia"/>
                <w:sz w:val="18"/>
                <w:szCs w:val="18"/>
              </w:rPr>
              <w:t>）</w:t>
            </w:r>
          </w:p>
        </w:tc>
        <w:tc>
          <w:tcPr>
            <w:tcW w:w="204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3D4F50" w14:textId="77777777" w:rsidR="00A60455" w:rsidRPr="00A7475E" w:rsidRDefault="002822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 w:rsidRPr="00A7475E">
              <w:rPr>
                <w:rFonts w:asciiTheme="majorEastAsia" w:eastAsiaTheme="majorEastAsia" w:hAnsiTheme="majorEastAsia" w:cs="Arial Unicode MS"/>
                <w:b/>
                <w:bCs/>
              </w:rPr>
              <w:t xml:space="preserve">レベル４　</w:t>
            </w:r>
          </w:p>
          <w:p w14:paraId="62A74698" w14:textId="77777777" w:rsidR="00A60455" w:rsidRPr="00A7475E" w:rsidRDefault="002822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EastAsia" w:eastAsiaTheme="majorEastAsia" w:hAnsiTheme="majorEastAsia" w:cs="Arial Unicode MS"/>
                <w:b/>
                <w:bCs/>
                <w:sz w:val="20"/>
                <w:szCs w:val="20"/>
              </w:rPr>
            </w:pPr>
            <w:r w:rsidRPr="00A7475E">
              <w:rPr>
                <w:rFonts w:asciiTheme="majorEastAsia" w:eastAsiaTheme="majorEastAsia" w:hAnsiTheme="majorEastAsia" w:cs="Arial Unicode MS"/>
                <w:b/>
                <w:bCs/>
                <w:sz w:val="20"/>
                <w:szCs w:val="20"/>
              </w:rPr>
              <w:t>創造・課題解決行動</w:t>
            </w:r>
          </w:p>
          <w:p w14:paraId="72E9D614" w14:textId="77777777" w:rsidR="00A7475E" w:rsidRDefault="00A747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EastAsia" w:eastAsiaTheme="majorEastAsia" w:hAnsiTheme="majorEastAsia" w:cs="Arial Unicode MS"/>
                <w:sz w:val="20"/>
                <w:szCs w:val="20"/>
              </w:rPr>
            </w:pPr>
          </w:p>
          <w:p w14:paraId="47187DEA" w14:textId="4C9CF62A" w:rsidR="00A7475E" w:rsidRPr="00C2010B" w:rsidRDefault="00A747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A7475E">
              <w:rPr>
                <w:rFonts w:asciiTheme="majorEastAsia" w:eastAsiaTheme="majorEastAsia" w:hAnsiTheme="majorEastAsia" w:cs="Arial Unicode MS" w:hint="eastAsia"/>
                <w:sz w:val="18"/>
                <w:szCs w:val="18"/>
              </w:rPr>
              <w:t>（</w:t>
            </w:r>
            <w:r w:rsidRPr="00A7475E">
              <w:rPr>
                <w:rFonts w:asciiTheme="majorEastAsia" w:eastAsiaTheme="majorEastAsia" w:hAnsiTheme="majorEastAsia" w:cs="Arial Unicode MS"/>
                <w:sz w:val="18"/>
                <w:szCs w:val="18"/>
              </w:rPr>
              <w:t>やり方や仕組みを変え、成果を拡大できる段階</w:t>
            </w:r>
            <w:r w:rsidRPr="00A7475E">
              <w:rPr>
                <w:rFonts w:asciiTheme="majorEastAsia" w:eastAsiaTheme="majorEastAsia" w:hAnsiTheme="majorEastAsia" w:cs="Arial Unicode MS" w:hint="eastAsia"/>
                <w:sz w:val="18"/>
                <w:szCs w:val="18"/>
              </w:rPr>
              <w:t>）</w:t>
            </w:r>
          </w:p>
        </w:tc>
        <w:tc>
          <w:tcPr>
            <w:tcW w:w="204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A34949" w14:textId="77777777" w:rsidR="00A60455" w:rsidRPr="00A7475E" w:rsidRDefault="002822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 w:rsidRPr="00A7475E">
              <w:rPr>
                <w:rFonts w:asciiTheme="majorEastAsia" w:eastAsiaTheme="majorEastAsia" w:hAnsiTheme="majorEastAsia" w:cs="Arial Unicode MS"/>
                <w:b/>
                <w:bCs/>
              </w:rPr>
              <w:t xml:space="preserve">レベル５　</w:t>
            </w:r>
          </w:p>
          <w:p w14:paraId="5B136B1D" w14:textId="77777777" w:rsidR="00A60455" w:rsidRPr="00A7475E" w:rsidRDefault="002822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EastAsia" w:eastAsiaTheme="majorEastAsia" w:hAnsiTheme="majorEastAsia" w:cs="Arial Unicode MS"/>
                <w:b/>
                <w:bCs/>
                <w:sz w:val="20"/>
                <w:szCs w:val="20"/>
              </w:rPr>
            </w:pPr>
            <w:r w:rsidRPr="00A7475E">
              <w:rPr>
                <w:rFonts w:asciiTheme="majorEastAsia" w:eastAsiaTheme="majorEastAsia" w:hAnsiTheme="majorEastAsia" w:cs="Arial Unicode MS"/>
                <w:b/>
                <w:bCs/>
                <w:sz w:val="20"/>
                <w:szCs w:val="20"/>
              </w:rPr>
              <w:t>パラダイム転換行動</w:t>
            </w:r>
          </w:p>
          <w:p w14:paraId="2F822DD1" w14:textId="77777777" w:rsidR="00A7475E" w:rsidRDefault="00A747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EastAsia" w:eastAsiaTheme="majorEastAsia" w:hAnsiTheme="majorEastAsia" w:cs="Arial Unicode MS"/>
                <w:sz w:val="20"/>
                <w:szCs w:val="20"/>
              </w:rPr>
            </w:pPr>
          </w:p>
          <w:p w14:paraId="403F2FBD" w14:textId="64F4F11C" w:rsidR="00A7475E" w:rsidRPr="00C2010B" w:rsidRDefault="00A747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A7475E">
              <w:rPr>
                <w:rFonts w:asciiTheme="majorEastAsia" w:eastAsiaTheme="majorEastAsia" w:hAnsiTheme="majorEastAsia" w:cs="Arial Unicode MS" w:hint="eastAsia"/>
                <w:sz w:val="18"/>
                <w:szCs w:val="18"/>
              </w:rPr>
              <w:t>（</w:t>
            </w:r>
            <w:r w:rsidRPr="00A7475E">
              <w:rPr>
                <w:rFonts w:asciiTheme="majorEastAsia" w:eastAsiaTheme="majorEastAsia" w:hAnsiTheme="majorEastAsia" w:cs="Arial Unicode MS"/>
                <w:sz w:val="18"/>
                <w:szCs w:val="18"/>
              </w:rPr>
              <w:t>前提を疑い、組織や価値観に変化を起こす段階</w:t>
            </w:r>
            <w:r w:rsidRPr="00A7475E">
              <w:rPr>
                <w:rFonts w:asciiTheme="majorEastAsia" w:eastAsiaTheme="majorEastAsia" w:hAnsiTheme="majorEastAsia" w:cs="Arial Unicode MS" w:hint="eastAsia"/>
                <w:sz w:val="18"/>
                <w:szCs w:val="18"/>
              </w:rPr>
              <w:t>）</w:t>
            </w:r>
          </w:p>
        </w:tc>
      </w:tr>
    </w:tbl>
    <w:p w14:paraId="3EB23A40" w14:textId="77777777" w:rsidR="00A60455" w:rsidRDefault="00A60455">
      <w:pPr>
        <w:rPr>
          <w:rFonts w:asciiTheme="majorEastAsia" w:eastAsiaTheme="majorEastAsia" w:hAnsiTheme="majorEastAsia"/>
        </w:rPr>
      </w:pPr>
    </w:p>
    <w:p w14:paraId="4E8C3EE5" w14:textId="77777777" w:rsidR="00A7475E" w:rsidRPr="00C2010B" w:rsidRDefault="00A7475E">
      <w:pPr>
        <w:rPr>
          <w:rFonts w:asciiTheme="majorEastAsia" w:eastAsiaTheme="majorEastAsia" w:hAnsiTheme="majorEastAsia"/>
        </w:rPr>
      </w:pPr>
    </w:p>
    <w:p w14:paraId="567172D4" w14:textId="77777777" w:rsidR="00A60455" w:rsidRPr="00C2010B" w:rsidRDefault="00A60455">
      <w:pPr>
        <w:rPr>
          <w:rFonts w:asciiTheme="majorEastAsia" w:eastAsiaTheme="majorEastAsia" w:hAnsiTheme="majorEastAsia"/>
        </w:rPr>
      </w:pPr>
    </w:p>
    <w:tbl>
      <w:tblPr>
        <w:tblStyle w:val="af2"/>
        <w:tblW w:w="1020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09"/>
      </w:tblGrid>
      <w:tr w:rsidR="00A60455" w:rsidRPr="00C2010B" w14:paraId="4A35B2A9" w14:textId="77777777">
        <w:tc>
          <w:tcPr>
            <w:tcW w:w="10209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4F1717" w14:textId="77777777" w:rsidR="00A60455" w:rsidRPr="00C2010B" w:rsidRDefault="002822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EastAsia" w:eastAsiaTheme="majorEastAsia" w:hAnsiTheme="majorEastAsia"/>
                <w:b/>
              </w:rPr>
            </w:pPr>
            <w:r w:rsidRPr="00C2010B">
              <w:rPr>
                <w:rFonts w:asciiTheme="majorEastAsia" w:eastAsiaTheme="majorEastAsia" w:hAnsiTheme="majorEastAsia" w:cs="Arial Unicode MS"/>
                <w:b/>
              </w:rPr>
              <w:t>面接官コメント</w:t>
            </w:r>
          </w:p>
        </w:tc>
      </w:tr>
      <w:tr w:rsidR="00A60455" w:rsidRPr="00C2010B" w14:paraId="4749D3D6" w14:textId="77777777">
        <w:tc>
          <w:tcPr>
            <w:tcW w:w="102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13C70D" w14:textId="77777777" w:rsidR="00A60455" w:rsidRPr="00C2010B" w:rsidRDefault="00A604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EastAsia" w:eastAsiaTheme="majorEastAsia" w:hAnsiTheme="majorEastAsia"/>
              </w:rPr>
            </w:pPr>
          </w:p>
          <w:p w14:paraId="56C80667" w14:textId="77777777" w:rsidR="00A60455" w:rsidRPr="00C2010B" w:rsidRDefault="00A604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EastAsia" w:eastAsiaTheme="majorEastAsia" w:hAnsiTheme="majorEastAsia"/>
              </w:rPr>
            </w:pPr>
          </w:p>
          <w:p w14:paraId="52AA7E99" w14:textId="77777777" w:rsidR="00A60455" w:rsidRPr="00C2010B" w:rsidRDefault="00A604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EastAsia" w:eastAsiaTheme="majorEastAsia" w:hAnsiTheme="majorEastAsia"/>
              </w:rPr>
            </w:pPr>
          </w:p>
          <w:p w14:paraId="71C7A3F9" w14:textId="77777777" w:rsidR="00A60455" w:rsidRPr="00C2010B" w:rsidRDefault="00A604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EastAsia" w:eastAsiaTheme="majorEastAsia" w:hAnsiTheme="majorEastAsia"/>
              </w:rPr>
            </w:pPr>
          </w:p>
          <w:p w14:paraId="12EA72FB" w14:textId="77777777" w:rsidR="00A60455" w:rsidRPr="00C2010B" w:rsidRDefault="00A604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EastAsia" w:eastAsiaTheme="majorEastAsia" w:hAnsiTheme="majorEastAsia"/>
              </w:rPr>
            </w:pPr>
          </w:p>
        </w:tc>
      </w:tr>
    </w:tbl>
    <w:p w14:paraId="252FD86C" w14:textId="77777777" w:rsidR="00A7475E" w:rsidRDefault="00A7475E" w:rsidP="00A7475E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  <w:lang w:val="en-US"/>
        </w:rPr>
        <w:t xml:space="preserve">例) </w:t>
      </w:r>
      <w:r w:rsidRPr="00A7475E">
        <w:rPr>
          <w:rFonts w:asciiTheme="majorEastAsia" w:eastAsiaTheme="majorEastAsia" w:hAnsiTheme="majorEastAsia"/>
        </w:rPr>
        <w:t>強みとして評価できる行動特性（事実ベースで）</w:t>
      </w:r>
    </w:p>
    <w:p w14:paraId="437D5106" w14:textId="77777777" w:rsidR="00A7475E" w:rsidRDefault="00A7475E" w:rsidP="00A7475E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  <w:lang w:val="en-US"/>
        </w:rPr>
        <w:t>例)</w:t>
      </w:r>
      <w:r w:rsidRPr="00A7475E">
        <w:rPr>
          <w:rFonts w:asciiTheme="majorEastAsia" w:eastAsiaTheme="majorEastAsia" w:hAnsiTheme="majorEastAsia"/>
          <w:lang w:val="en-US"/>
        </w:rPr>
        <w:t xml:space="preserve"> </w:t>
      </w:r>
      <w:r w:rsidRPr="00A7475E">
        <w:rPr>
          <w:rFonts w:asciiTheme="majorEastAsia" w:eastAsiaTheme="majorEastAsia" w:hAnsiTheme="majorEastAsia"/>
        </w:rPr>
        <w:t>懸念点・ミスマッチ要素（仮説で可）</w:t>
      </w:r>
    </w:p>
    <w:p w14:paraId="76508B9C" w14:textId="4B23631B" w:rsidR="00A60455" w:rsidRPr="00A7475E" w:rsidRDefault="00A7475E">
      <w:pPr>
        <w:rPr>
          <w:rFonts w:asciiTheme="majorEastAsia" w:eastAsiaTheme="majorEastAsia" w:hAnsiTheme="majorEastAsia"/>
          <w:lang w:val="en-US"/>
        </w:rPr>
      </w:pPr>
      <w:r>
        <w:rPr>
          <w:rFonts w:asciiTheme="majorEastAsia" w:eastAsiaTheme="majorEastAsia" w:hAnsiTheme="majorEastAsia" w:hint="eastAsia"/>
          <w:lang w:val="en-US"/>
        </w:rPr>
        <w:t>例)</w:t>
      </w:r>
      <w:r w:rsidRPr="00A7475E">
        <w:rPr>
          <w:rFonts w:asciiTheme="majorEastAsia" w:eastAsiaTheme="majorEastAsia" w:hAnsiTheme="majorEastAsia"/>
          <w:lang w:val="en-US"/>
        </w:rPr>
        <w:t xml:space="preserve"> </w:t>
      </w:r>
      <w:r w:rsidRPr="00A7475E">
        <w:rPr>
          <w:rFonts w:asciiTheme="majorEastAsia" w:eastAsiaTheme="majorEastAsia" w:hAnsiTheme="majorEastAsia"/>
        </w:rPr>
        <w:t>採用／配置／育成の観点メモ（短文可）</w:t>
      </w:r>
    </w:p>
    <w:sectPr w:rsidR="00A60455" w:rsidRPr="00A7475E">
      <w:pgSz w:w="11909" w:h="16834"/>
      <w:pgMar w:top="850" w:right="850" w:bottom="850" w:left="85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4F377A" w14:textId="77777777" w:rsidR="0040364E" w:rsidRDefault="0040364E" w:rsidP="003E46DE">
      <w:pPr>
        <w:spacing w:line="240" w:lineRule="auto"/>
      </w:pPr>
      <w:r>
        <w:separator/>
      </w:r>
    </w:p>
  </w:endnote>
  <w:endnote w:type="continuationSeparator" w:id="0">
    <w:p w14:paraId="52C31C04" w14:textId="77777777" w:rsidR="0040364E" w:rsidRDefault="0040364E" w:rsidP="003E46D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70CB0B" w14:textId="77777777" w:rsidR="0040364E" w:rsidRDefault="0040364E" w:rsidP="003E46DE">
      <w:pPr>
        <w:spacing w:line="240" w:lineRule="auto"/>
      </w:pPr>
      <w:r>
        <w:separator/>
      </w:r>
    </w:p>
  </w:footnote>
  <w:footnote w:type="continuationSeparator" w:id="0">
    <w:p w14:paraId="1F9DAFC5" w14:textId="77777777" w:rsidR="0040364E" w:rsidRDefault="0040364E" w:rsidP="003E46D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6"/>
  <w:removePersonalInformation/>
  <w:removeDateAndTime/>
  <w:bordersDoNotSurroundHeader/>
  <w:bordersDoNotSurroundFooter/>
  <w:proofState w:spelling="clean" w:grammar="dirty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0455"/>
    <w:rsid w:val="00102EFA"/>
    <w:rsid w:val="002822D4"/>
    <w:rsid w:val="002B6897"/>
    <w:rsid w:val="003E46DE"/>
    <w:rsid w:val="0040364E"/>
    <w:rsid w:val="00901881"/>
    <w:rsid w:val="00A60455"/>
    <w:rsid w:val="00A7475E"/>
    <w:rsid w:val="00C2010B"/>
    <w:rsid w:val="00C8273F"/>
    <w:rsid w:val="00DD56F9"/>
    <w:rsid w:val="00FD4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E62D1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="Arial"/>
        <w:sz w:val="22"/>
        <w:szCs w:val="22"/>
        <w:lang w:val="ja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rFonts w:eastAsia="Arial"/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f3">
    <w:name w:val="header"/>
    <w:basedOn w:val="a"/>
    <w:link w:val="af4"/>
    <w:uiPriority w:val="99"/>
    <w:unhideWhenUsed/>
    <w:rsid w:val="003E46DE"/>
    <w:pPr>
      <w:tabs>
        <w:tab w:val="center" w:pos="4252"/>
        <w:tab w:val="right" w:pos="8504"/>
      </w:tabs>
      <w:snapToGrid w:val="0"/>
    </w:pPr>
  </w:style>
  <w:style w:type="character" w:customStyle="1" w:styleId="af4">
    <w:name w:val="ヘッダー (文字)"/>
    <w:basedOn w:val="a0"/>
    <w:link w:val="af3"/>
    <w:uiPriority w:val="99"/>
    <w:rsid w:val="003E46DE"/>
  </w:style>
  <w:style w:type="paragraph" w:styleId="af5">
    <w:name w:val="footer"/>
    <w:basedOn w:val="a"/>
    <w:link w:val="af6"/>
    <w:uiPriority w:val="99"/>
    <w:unhideWhenUsed/>
    <w:rsid w:val="003E46DE"/>
    <w:pPr>
      <w:tabs>
        <w:tab w:val="center" w:pos="4252"/>
        <w:tab w:val="right" w:pos="8504"/>
      </w:tabs>
      <w:snapToGrid w:val="0"/>
    </w:pPr>
  </w:style>
  <w:style w:type="character" w:customStyle="1" w:styleId="af6">
    <w:name w:val="フッター (文字)"/>
    <w:basedOn w:val="a0"/>
    <w:link w:val="af5"/>
    <w:uiPriority w:val="99"/>
    <w:rsid w:val="003E46DE"/>
  </w:style>
  <w:style w:type="paragraph" w:styleId="Web">
    <w:name w:val="Normal (Web)"/>
    <w:basedOn w:val="a"/>
    <w:uiPriority w:val="99"/>
    <w:semiHidden/>
    <w:unhideWhenUsed/>
    <w:rsid w:val="00C2010B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1255</Words>
  <Characters>1255</Characters>
  <Application>Microsoft Office Word</Application>
  <DocSecurity>0</DocSecurity>
  <Lines>139</Lines>
  <Paragraphs>73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2021-09-16T07:37:00Z</dcterms:created>
  <dcterms:modified xsi:type="dcterms:W3CDTF">2026-01-20T04:51:00Z</dcterms:modified>
</cp:coreProperties>
</file>